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EAF51" w14:textId="539A75C1" w:rsidR="00A5300A" w:rsidRPr="008333C1" w:rsidRDefault="00195A08">
      <w:pPr>
        <w:pStyle w:val="Body"/>
        <w:widowControl w:val="0"/>
        <w:jc w:val="center"/>
        <w:rPr>
          <w:rFonts w:ascii="Arial" w:eastAsia="Arial" w:hAnsi="Arial" w:cs="Arial"/>
          <w:b/>
          <w:bCs/>
        </w:rPr>
      </w:pPr>
      <w:r w:rsidRPr="008333C1">
        <w:rPr>
          <w:rFonts w:ascii="Arial" w:eastAsia="Arial" w:hAnsi="Arial" w:cs="Arial"/>
          <w:b/>
          <w:bCs/>
          <w:noProof/>
        </w:rPr>
        <mc:AlternateContent>
          <mc:Choice Requires="wps">
            <w:drawing>
              <wp:anchor distT="0" distB="0" distL="0" distR="0" simplePos="0" relativeHeight="251659264" behindDoc="0" locked="0" layoutInCell="1" allowOverlap="1" wp14:anchorId="3BF778DA" wp14:editId="1FE40AD4">
                <wp:simplePos x="0" y="0"/>
                <wp:positionH relativeFrom="column">
                  <wp:posOffset>-101600</wp:posOffset>
                </wp:positionH>
                <wp:positionV relativeFrom="line">
                  <wp:posOffset>-114300</wp:posOffset>
                </wp:positionV>
                <wp:extent cx="6858000" cy="0"/>
                <wp:effectExtent l="0" t="0" r="0" b="0"/>
                <wp:wrapNone/>
                <wp:docPr id="1073741826" name="officeArt object" descr="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wps:spPr>
                      <wps:bodyPr/>
                    </wps:wsp>
                  </a:graphicData>
                </a:graphic>
              </wp:anchor>
            </w:drawing>
          </mc:Choice>
          <mc:Fallback>
            <w:pict>
              <v:line w14:anchorId="2AE11BEB" id="officeArt object" o:spid="_x0000_s1026" alt="Straight Connector 2" style="position:absolute;z-index:251659264;visibility:visible;mso-wrap-style:square;mso-wrap-distance-left:0;mso-wrap-distance-top:0;mso-wrap-distance-right:0;mso-wrap-distance-bottom:0;mso-position-horizontal:absolute;mso-position-horizontal-relative:text;mso-position-vertical:absolute;mso-position-vertical-relative:line" from="-8pt,-9pt" to="53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" strokecolor="#4f81bd [3204]" strokeweight="2pt">
                <v:shadow on="t" color="black" opacity="24903f" origin=",.5" offset="0,.55556mm"/>
                <w10:wrap anchory="line"/>
              </v:line>
            </w:pict>
          </mc:Fallback>
        </mc:AlternateContent>
      </w:r>
      <w:r w:rsidRPr="008333C1">
        <w:rPr>
          <w:rFonts w:ascii="Arial" w:hAnsi="Arial" w:cs="Arial"/>
          <w:b/>
          <w:bCs/>
        </w:rPr>
        <w:t>Fire</w:t>
      </w:r>
      <w:r w:rsidR="00C4092E">
        <w:rPr>
          <w:rFonts w:ascii="Arial" w:hAnsi="Arial" w:cs="Arial"/>
          <w:b/>
          <w:bCs/>
        </w:rPr>
        <w:t xml:space="preserve"> / EMT</w:t>
      </w:r>
      <w:r w:rsidRPr="008333C1">
        <w:rPr>
          <w:rFonts w:ascii="Arial" w:hAnsi="Arial" w:cs="Arial"/>
          <w:b/>
          <w:bCs/>
        </w:rPr>
        <w:t xml:space="preserve"> Technology Program</w:t>
      </w:r>
    </w:p>
    <w:p w14:paraId="25E883FA" w14:textId="188EE1D8" w:rsidR="00A5300A" w:rsidRPr="008333C1" w:rsidRDefault="00195A08">
      <w:pPr>
        <w:pStyle w:val="Body"/>
        <w:widowControl w:val="0"/>
        <w:tabs>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2"/>
        <w:jc w:val="center"/>
        <w:rPr>
          <w:rFonts w:ascii="Arial" w:eastAsia="Arial" w:hAnsi="Arial" w:cs="Arial"/>
          <w:b/>
          <w:bCs/>
        </w:rPr>
      </w:pPr>
      <w:r w:rsidRPr="008333C1">
        <w:rPr>
          <w:rFonts w:ascii="Arial" w:hAnsi="Arial" w:cs="Arial"/>
          <w:b/>
          <w:bCs/>
        </w:rPr>
        <w:t xml:space="preserve">Advisory Committee </w:t>
      </w:r>
      <w:r w:rsidR="003A6705">
        <w:rPr>
          <w:rFonts w:ascii="Arial" w:hAnsi="Arial" w:cs="Arial"/>
          <w:b/>
          <w:bCs/>
        </w:rPr>
        <w:t>Meeting Notes</w:t>
      </w:r>
    </w:p>
    <w:p w14:paraId="4D90AA50" w14:textId="74EBAFAA" w:rsidR="00AB070E" w:rsidRPr="008333C1" w:rsidRDefault="00AB070E" w:rsidP="00AB070E">
      <w:pPr>
        <w:pStyle w:val="Body"/>
        <w:widowControl w:val="0"/>
        <w:tabs>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2"/>
        <w:jc w:val="center"/>
        <w:rPr>
          <w:rFonts w:ascii="Arial" w:eastAsia="Arial" w:hAnsi="Arial" w:cs="Arial"/>
          <w:b/>
          <w:bCs/>
        </w:rPr>
      </w:pPr>
      <w:r>
        <w:rPr>
          <w:rFonts w:ascii="Arial" w:hAnsi="Arial" w:cs="Arial"/>
          <w:b/>
          <w:bCs/>
        </w:rPr>
        <w:t>November 19, 2020</w:t>
      </w:r>
    </w:p>
    <w:p w14:paraId="41E29634" w14:textId="01971D87" w:rsidR="00AB070E" w:rsidRPr="008333C1" w:rsidRDefault="00AB070E" w:rsidP="00AB070E">
      <w:pPr>
        <w:pStyle w:val="Body"/>
        <w:widowControl w:val="0"/>
        <w:tabs>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2"/>
        <w:jc w:val="center"/>
        <w:rPr>
          <w:rFonts w:ascii="Arial" w:eastAsia="Arial" w:hAnsi="Arial" w:cs="Arial"/>
          <w:b/>
          <w:bCs/>
        </w:rPr>
      </w:pPr>
      <w:r>
        <w:rPr>
          <w:rFonts w:ascii="Arial" w:hAnsi="Arial" w:cs="Arial"/>
          <w:b/>
          <w:bCs/>
        </w:rPr>
        <w:t>Zoom Virtual Meeting</w:t>
      </w:r>
    </w:p>
    <w:p w14:paraId="1C2E4DF6" w14:textId="77777777" w:rsidR="000C3FCB" w:rsidRDefault="000C3FCB" w:rsidP="00AB070E">
      <w:pPr>
        <w:pStyle w:val="Body"/>
        <w:widowControl w:val="0"/>
        <w:tabs>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2"/>
        <w:jc w:val="center"/>
        <w:rPr>
          <w:rFonts w:ascii="Arial" w:hAnsi="Arial" w:cs="Arial"/>
          <w:i/>
          <w:iCs/>
          <w:sz w:val="20"/>
          <w:szCs w:val="20"/>
        </w:rPr>
      </w:pPr>
    </w:p>
    <w:p w14:paraId="3771AA23" w14:textId="786C45F5" w:rsidR="000C3FCB" w:rsidRPr="000C3FCB" w:rsidRDefault="000C3FCB" w:rsidP="000C3FCB">
      <w:pPr>
        <w:pStyle w:val="Body"/>
        <w:widowControl w:val="0"/>
        <w:tabs>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2"/>
        <w:rPr>
          <w:rFonts w:ascii="Arial" w:hAnsi="Arial" w:cs="Arial"/>
          <w:iCs/>
          <w:sz w:val="20"/>
          <w:szCs w:val="20"/>
        </w:rPr>
      </w:pPr>
      <w:r w:rsidRPr="00E14EEF">
        <w:rPr>
          <w:rFonts w:ascii="Arial" w:hAnsi="Arial" w:cs="Arial"/>
          <w:b/>
          <w:iCs/>
          <w:sz w:val="20"/>
          <w:szCs w:val="20"/>
        </w:rPr>
        <w:t>Members Present:</w:t>
      </w:r>
      <w:r>
        <w:rPr>
          <w:rFonts w:ascii="Arial" w:hAnsi="Arial" w:cs="Arial"/>
          <w:iCs/>
          <w:sz w:val="20"/>
          <w:szCs w:val="20"/>
        </w:rPr>
        <w:t xml:space="preserve">  </w:t>
      </w:r>
      <w:r w:rsidR="002C2112" w:rsidRPr="002C2112">
        <w:rPr>
          <w:rFonts w:ascii="Arial" w:hAnsi="Arial" w:cs="Arial"/>
          <w:iCs/>
        </w:rPr>
        <w:t>State Fire Training Deputy Chief Caryn Petty,</w:t>
      </w:r>
      <w:r w:rsidR="002C2112">
        <w:rPr>
          <w:rFonts w:ascii="Arial" w:hAnsi="Arial" w:cs="Arial"/>
          <w:iCs/>
          <w:sz w:val="20"/>
          <w:szCs w:val="20"/>
        </w:rPr>
        <w:t xml:space="preserve"> </w:t>
      </w:r>
      <w:r w:rsidR="002C2112">
        <w:rPr>
          <w:rFonts w:ascii="Arial" w:hAnsi="Arial" w:cs="Arial"/>
          <w:bCs/>
        </w:rPr>
        <w:t>Dean Gail Warner</w:t>
      </w:r>
      <w:r w:rsidR="002C2112" w:rsidRPr="008333C1">
        <w:rPr>
          <w:rFonts w:ascii="Arial" w:hAnsi="Arial" w:cs="Arial"/>
          <w:bCs/>
        </w:rPr>
        <w:t xml:space="preserve">, Miramar Dean of Public Safety; Willy Melendez, Training Chief, SDFD;  Steve Butcher, HFT; </w:t>
      </w:r>
      <w:r w:rsidR="002C2112">
        <w:rPr>
          <w:rFonts w:ascii="Arial" w:hAnsi="Arial" w:cs="Arial"/>
          <w:bCs/>
        </w:rPr>
        <w:t xml:space="preserve">Billy </w:t>
      </w:r>
      <w:proofErr w:type="spellStart"/>
      <w:r w:rsidR="002C2112">
        <w:rPr>
          <w:rFonts w:ascii="Arial" w:hAnsi="Arial" w:cs="Arial"/>
          <w:bCs/>
        </w:rPr>
        <w:t>Tomasello</w:t>
      </w:r>
      <w:proofErr w:type="spellEnd"/>
      <w:r w:rsidR="002C2112" w:rsidRPr="008333C1">
        <w:rPr>
          <w:rFonts w:ascii="Arial" w:hAnsi="Arial" w:cs="Arial"/>
          <w:bCs/>
        </w:rPr>
        <w:t xml:space="preserve">, Training Captain, CAL Fire San Diego; Jason McBroom, Alpine FPD; </w:t>
      </w:r>
      <w:r w:rsidR="002C2112" w:rsidRPr="008333C1">
        <w:rPr>
          <w:rFonts w:ascii="Arial" w:hAnsi="Arial" w:cs="Arial"/>
        </w:rPr>
        <w:t xml:space="preserve">Laz </w:t>
      </w:r>
      <w:proofErr w:type="spellStart"/>
      <w:r w:rsidR="002C2112" w:rsidRPr="008333C1">
        <w:rPr>
          <w:rFonts w:ascii="Arial" w:hAnsi="Arial" w:cs="Arial"/>
        </w:rPr>
        <w:t>Lahera</w:t>
      </w:r>
      <w:proofErr w:type="spellEnd"/>
      <w:r w:rsidR="002C2112" w:rsidRPr="008333C1">
        <w:rPr>
          <w:rFonts w:ascii="Arial" w:hAnsi="Arial" w:cs="Arial"/>
        </w:rPr>
        <w:t xml:space="preserve">, FIPT Fire </w:t>
      </w:r>
      <w:r w:rsidR="002C2112">
        <w:rPr>
          <w:rFonts w:ascii="Arial" w:hAnsi="Arial" w:cs="Arial"/>
        </w:rPr>
        <w:t>Academy Coordinator</w:t>
      </w:r>
      <w:r w:rsidR="002C2112" w:rsidRPr="008333C1">
        <w:rPr>
          <w:rFonts w:ascii="Arial" w:hAnsi="Arial" w:cs="Arial"/>
        </w:rPr>
        <w:t xml:space="preserve">, </w:t>
      </w:r>
      <w:r w:rsidR="002C2112" w:rsidRPr="008333C1">
        <w:rPr>
          <w:rFonts w:ascii="Arial" w:hAnsi="Arial" w:cs="Arial"/>
          <w:bCs/>
        </w:rPr>
        <w:t xml:space="preserve">Darren Hall, Miramar Fire Program Director; and Mary </w:t>
      </w:r>
      <w:proofErr w:type="spellStart"/>
      <w:r w:rsidR="002C2112" w:rsidRPr="008333C1">
        <w:rPr>
          <w:rFonts w:ascii="Arial" w:hAnsi="Arial" w:cs="Arial"/>
          <w:bCs/>
        </w:rPr>
        <w:t>Kjartanson</w:t>
      </w:r>
      <w:proofErr w:type="spellEnd"/>
      <w:r w:rsidR="002C2112" w:rsidRPr="008333C1">
        <w:rPr>
          <w:rFonts w:ascii="Arial" w:hAnsi="Arial" w:cs="Arial"/>
          <w:bCs/>
        </w:rPr>
        <w:t>, Dept. Chair Miramar Fire &amp; EMT Programs.</w:t>
      </w:r>
    </w:p>
    <w:p w14:paraId="3050974E" w14:textId="77777777" w:rsidR="00A2037B" w:rsidRPr="008333C1" w:rsidRDefault="00A2037B">
      <w:pPr>
        <w:pStyle w:val="Body"/>
        <w:widowControl w:val="0"/>
        <w:tabs>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2"/>
        <w:jc w:val="center"/>
        <w:rPr>
          <w:rFonts w:ascii="Arial" w:hAnsi="Arial" w:cs="Arial"/>
          <w:i/>
          <w:iCs/>
          <w:sz w:val="20"/>
          <w:szCs w:val="20"/>
        </w:rPr>
      </w:pPr>
    </w:p>
    <w:p w14:paraId="3764596E" w14:textId="79FB960D" w:rsidR="00975556" w:rsidRPr="00E84070" w:rsidRDefault="00195A08" w:rsidP="00975556">
      <w:pPr>
        <w:pStyle w:val="ListParagraph"/>
        <w:widowControl w:val="0"/>
        <w:numPr>
          <w:ilvl w:val="0"/>
          <w:numId w:val="2"/>
        </w:numPr>
        <w:rPr>
          <w:rFonts w:ascii="Arial" w:eastAsia="Helvetica" w:hAnsi="Arial" w:cs="Arial"/>
          <w:b/>
          <w:bCs/>
          <w:u w:val="single"/>
        </w:rPr>
      </w:pPr>
      <w:r w:rsidRPr="008333C1">
        <w:rPr>
          <w:rFonts w:ascii="Arial" w:hAnsi="Arial" w:cs="Arial"/>
          <w:b/>
          <w:bCs/>
          <w:u w:val="single"/>
        </w:rPr>
        <w:t>Welcome and Advisory Committee Overview</w:t>
      </w:r>
    </w:p>
    <w:p w14:paraId="4C4B20D0" w14:textId="2A9CAC25" w:rsidR="00E84070" w:rsidRPr="00F25874" w:rsidRDefault="00F25874" w:rsidP="00E84070">
      <w:pPr>
        <w:pStyle w:val="ListParagraph"/>
        <w:widowControl w:val="0"/>
        <w:ind w:left="890"/>
        <w:rPr>
          <w:rFonts w:ascii="Arial" w:eastAsia="Helvetica" w:hAnsi="Arial" w:cs="Arial"/>
          <w:bCs/>
        </w:rPr>
      </w:pPr>
      <w:r>
        <w:rPr>
          <w:rFonts w:ascii="Arial" w:eastAsia="Helvetica" w:hAnsi="Arial" w:cs="Arial"/>
          <w:bCs/>
        </w:rPr>
        <w:t xml:space="preserve">D. Hall welcomed the Advisory Committee and </w:t>
      </w:r>
      <w:r w:rsidR="009B0AD7">
        <w:rPr>
          <w:rFonts w:ascii="Arial" w:eastAsia="Helvetica" w:hAnsi="Arial" w:cs="Arial"/>
          <w:bCs/>
        </w:rPr>
        <w:t xml:space="preserve">thanked them for participating in the Zoom meeting.  </w:t>
      </w:r>
      <w:r>
        <w:rPr>
          <w:rFonts w:ascii="Arial" w:eastAsia="Helvetica" w:hAnsi="Arial" w:cs="Arial"/>
          <w:bCs/>
        </w:rPr>
        <w:t xml:space="preserve">The function </w:t>
      </w:r>
      <w:r w:rsidR="009B0AD7">
        <w:rPr>
          <w:rFonts w:ascii="Arial" w:eastAsia="Helvetica" w:hAnsi="Arial" w:cs="Arial"/>
          <w:bCs/>
        </w:rPr>
        <w:t xml:space="preserve">of the committee and their </w:t>
      </w:r>
      <w:r>
        <w:rPr>
          <w:rFonts w:ascii="Arial" w:eastAsia="Helvetica" w:hAnsi="Arial" w:cs="Arial"/>
          <w:bCs/>
        </w:rPr>
        <w:t xml:space="preserve">meeting schedule was </w:t>
      </w:r>
      <w:r w:rsidR="009B0AD7">
        <w:rPr>
          <w:rFonts w:ascii="Arial" w:eastAsia="Helvetica" w:hAnsi="Arial" w:cs="Arial"/>
          <w:bCs/>
        </w:rPr>
        <w:t xml:space="preserve">discussed with </w:t>
      </w:r>
      <w:r>
        <w:rPr>
          <w:rFonts w:ascii="Arial" w:eastAsia="Helvetica" w:hAnsi="Arial" w:cs="Arial"/>
          <w:bCs/>
        </w:rPr>
        <w:t>the group.</w:t>
      </w:r>
    </w:p>
    <w:p w14:paraId="6B844BE9" w14:textId="77777777" w:rsidR="00444083" w:rsidRPr="00444083" w:rsidRDefault="00444083" w:rsidP="00444083">
      <w:pPr>
        <w:pStyle w:val="ListParagraph"/>
        <w:widowControl w:val="0"/>
        <w:ind w:left="890"/>
        <w:rPr>
          <w:rFonts w:ascii="Arial" w:eastAsia="Helvetica" w:hAnsi="Arial" w:cs="Arial"/>
          <w:b/>
          <w:bCs/>
          <w:u w:val="single"/>
        </w:rPr>
      </w:pPr>
    </w:p>
    <w:p w14:paraId="1196F069" w14:textId="4A3E6CC0" w:rsidR="00444083" w:rsidRPr="00444083" w:rsidRDefault="00444083" w:rsidP="00444083">
      <w:pPr>
        <w:pStyle w:val="ListParagraph"/>
        <w:widowControl w:val="0"/>
        <w:numPr>
          <w:ilvl w:val="0"/>
          <w:numId w:val="2"/>
        </w:numPr>
        <w:rPr>
          <w:rFonts w:ascii="Arial" w:eastAsia="Helvetica" w:hAnsi="Arial" w:cs="Arial"/>
          <w:b/>
          <w:bCs/>
          <w:u w:val="single"/>
        </w:rPr>
      </w:pPr>
      <w:r>
        <w:rPr>
          <w:rFonts w:ascii="Arial" w:hAnsi="Arial" w:cs="Arial"/>
          <w:b/>
          <w:bCs/>
          <w:u w:val="single"/>
        </w:rPr>
        <w:t>State Fire Training Reaccreditation (ARTP) Application and Status</w:t>
      </w:r>
    </w:p>
    <w:p w14:paraId="390AAEB6" w14:textId="14C0F9DE" w:rsidR="00444083" w:rsidRPr="00F25874" w:rsidRDefault="00444083" w:rsidP="00444083">
      <w:pPr>
        <w:pStyle w:val="ListParagraph"/>
        <w:widowControl w:val="0"/>
        <w:numPr>
          <w:ilvl w:val="1"/>
          <w:numId w:val="2"/>
        </w:numPr>
        <w:rPr>
          <w:rFonts w:ascii="Arial" w:eastAsia="Helvetica" w:hAnsi="Arial" w:cs="Arial"/>
          <w:bCs/>
        </w:rPr>
      </w:pPr>
      <w:r>
        <w:rPr>
          <w:rFonts w:ascii="Arial" w:hAnsi="Arial" w:cs="Arial"/>
          <w:bCs/>
        </w:rPr>
        <w:t>Self-</w:t>
      </w:r>
      <w:r w:rsidRPr="00444083">
        <w:rPr>
          <w:rFonts w:ascii="Arial" w:hAnsi="Arial" w:cs="Arial"/>
          <w:bCs/>
        </w:rPr>
        <w:t>Assessment Report</w:t>
      </w:r>
    </w:p>
    <w:p w14:paraId="08F0B9BC" w14:textId="1A4E9286" w:rsidR="003F6D4F" w:rsidRDefault="0001071D" w:rsidP="00F25874">
      <w:pPr>
        <w:pStyle w:val="ListParagraph"/>
        <w:widowControl w:val="0"/>
        <w:ind w:left="1530"/>
        <w:rPr>
          <w:rFonts w:ascii="Arial" w:eastAsia="Helvetica" w:hAnsi="Arial" w:cs="Arial"/>
          <w:bCs/>
        </w:rPr>
      </w:pPr>
      <w:r>
        <w:rPr>
          <w:rFonts w:ascii="Arial" w:eastAsia="Helvetica" w:hAnsi="Arial" w:cs="Arial"/>
          <w:bCs/>
        </w:rPr>
        <w:t>D. Hall discussed t</w:t>
      </w:r>
      <w:r w:rsidR="003F6D4F">
        <w:rPr>
          <w:rFonts w:ascii="Arial" w:eastAsia="Helvetica" w:hAnsi="Arial" w:cs="Arial"/>
          <w:bCs/>
        </w:rPr>
        <w:t xml:space="preserve">he State Fire accreditation process, including </w:t>
      </w:r>
      <w:r w:rsidR="001B02F4">
        <w:rPr>
          <w:rFonts w:ascii="Arial" w:eastAsia="Helvetica" w:hAnsi="Arial" w:cs="Arial"/>
          <w:bCs/>
        </w:rPr>
        <w:t xml:space="preserve">Self-Assessment, </w:t>
      </w:r>
      <w:r w:rsidR="003F6D4F">
        <w:rPr>
          <w:rFonts w:ascii="Arial" w:eastAsia="Helvetica" w:hAnsi="Arial" w:cs="Arial"/>
          <w:bCs/>
        </w:rPr>
        <w:t>testing and evaluation</w:t>
      </w:r>
      <w:r>
        <w:rPr>
          <w:rFonts w:ascii="Arial" w:eastAsia="Helvetica" w:hAnsi="Arial" w:cs="Arial"/>
          <w:bCs/>
        </w:rPr>
        <w:t xml:space="preserve"> and the budget</w:t>
      </w:r>
      <w:r w:rsidR="003F6D4F">
        <w:rPr>
          <w:rFonts w:ascii="Arial" w:eastAsia="Helvetica" w:hAnsi="Arial" w:cs="Arial"/>
          <w:bCs/>
        </w:rPr>
        <w:t xml:space="preserve"> for the Fire Academy/State Fire Training process.</w:t>
      </w:r>
      <w:r>
        <w:rPr>
          <w:rFonts w:ascii="Arial" w:eastAsia="Helvetica" w:hAnsi="Arial" w:cs="Arial"/>
          <w:bCs/>
        </w:rPr>
        <w:t xml:space="preserve"> </w:t>
      </w:r>
    </w:p>
    <w:p w14:paraId="58F23925" w14:textId="0A3E6421" w:rsidR="00F25874" w:rsidRPr="00E14EEF" w:rsidRDefault="00F25874" w:rsidP="00E14EEF">
      <w:pPr>
        <w:widowControl w:val="0"/>
        <w:rPr>
          <w:rFonts w:ascii="Arial" w:eastAsia="Helvetica" w:hAnsi="Arial" w:cs="Arial"/>
          <w:bCs/>
        </w:rPr>
      </w:pPr>
    </w:p>
    <w:p w14:paraId="13D3EF7D" w14:textId="7DA446A5" w:rsidR="00444083" w:rsidRPr="0001071D" w:rsidRDefault="00444083" w:rsidP="00444083">
      <w:pPr>
        <w:pStyle w:val="ListParagraph"/>
        <w:widowControl w:val="0"/>
        <w:numPr>
          <w:ilvl w:val="1"/>
          <w:numId w:val="2"/>
        </w:numPr>
        <w:rPr>
          <w:rFonts w:ascii="Arial" w:eastAsia="Helvetica" w:hAnsi="Arial" w:cs="Arial"/>
          <w:bCs/>
        </w:rPr>
      </w:pPr>
      <w:r w:rsidRPr="00444083">
        <w:rPr>
          <w:rFonts w:ascii="Arial" w:hAnsi="Arial" w:cs="Arial"/>
          <w:bCs/>
        </w:rPr>
        <w:t>Site Visit</w:t>
      </w:r>
    </w:p>
    <w:p w14:paraId="003FE742" w14:textId="3BE4906D" w:rsidR="0001071D" w:rsidRPr="00444083" w:rsidRDefault="001B02F4" w:rsidP="0001071D">
      <w:pPr>
        <w:pStyle w:val="ListParagraph"/>
        <w:widowControl w:val="0"/>
        <w:ind w:left="1530"/>
        <w:rPr>
          <w:rFonts w:ascii="Arial" w:eastAsia="Helvetica" w:hAnsi="Arial" w:cs="Arial"/>
          <w:bCs/>
        </w:rPr>
      </w:pPr>
      <w:r>
        <w:rPr>
          <w:rFonts w:ascii="Arial" w:eastAsia="Helvetica" w:hAnsi="Arial" w:cs="Arial"/>
          <w:bCs/>
        </w:rPr>
        <w:t>The site visit is scheduled for November 30, 2020.  The visit will start at Heartland and will conclude at the campus.</w:t>
      </w:r>
    </w:p>
    <w:p w14:paraId="5E0AC851" w14:textId="77777777" w:rsidR="00A5300A" w:rsidRPr="00F1180C" w:rsidRDefault="00A5300A" w:rsidP="00F1180C">
      <w:pPr>
        <w:widowControl w:val="0"/>
        <w:rPr>
          <w:rFonts w:ascii="Arial" w:eastAsia="Helvetica" w:hAnsi="Arial" w:cs="Arial"/>
          <w:b/>
          <w:bCs/>
          <w:u w:val="single"/>
        </w:rPr>
      </w:pPr>
    </w:p>
    <w:p w14:paraId="5EB3AC75" w14:textId="666A0C27" w:rsidR="00A5300A" w:rsidRPr="008333C1" w:rsidRDefault="00975556">
      <w:pPr>
        <w:pStyle w:val="ListParagraph"/>
        <w:widowControl w:val="0"/>
        <w:numPr>
          <w:ilvl w:val="0"/>
          <w:numId w:val="2"/>
        </w:numPr>
        <w:rPr>
          <w:rFonts w:ascii="Arial" w:eastAsia="Helvetica" w:hAnsi="Arial" w:cs="Arial"/>
          <w:b/>
          <w:bCs/>
          <w:u w:val="single"/>
        </w:rPr>
      </w:pPr>
      <w:r>
        <w:rPr>
          <w:rFonts w:ascii="Arial" w:hAnsi="Arial" w:cs="Arial"/>
          <w:b/>
          <w:bCs/>
          <w:u w:val="single"/>
        </w:rPr>
        <w:t>Budget Update</w:t>
      </w:r>
    </w:p>
    <w:p w14:paraId="45AF84B3" w14:textId="2A0DBE3B" w:rsidR="00975556" w:rsidRDefault="00BF69B4">
      <w:pPr>
        <w:pStyle w:val="ListParagraph"/>
        <w:widowControl w:val="0"/>
        <w:numPr>
          <w:ilvl w:val="1"/>
          <w:numId w:val="2"/>
        </w:numPr>
        <w:rPr>
          <w:rFonts w:ascii="Arial" w:eastAsia="Helvetica" w:hAnsi="Arial" w:cs="Arial"/>
        </w:rPr>
      </w:pPr>
      <w:r>
        <w:rPr>
          <w:rFonts w:ascii="Arial" w:eastAsia="Helvetica" w:hAnsi="Arial" w:cs="Arial"/>
        </w:rPr>
        <w:t>Fire In-</w:t>
      </w:r>
      <w:r w:rsidR="00975556">
        <w:rPr>
          <w:rFonts w:ascii="Arial" w:eastAsia="Helvetica" w:hAnsi="Arial" w:cs="Arial"/>
        </w:rPr>
        <w:t>Service (Used for SFT Courses)</w:t>
      </w:r>
      <w:r w:rsidR="00AB070E">
        <w:rPr>
          <w:rFonts w:ascii="Arial" w:eastAsia="Helvetica" w:hAnsi="Arial" w:cs="Arial"/>
        </w:rPr>
        <w:t xml:space="preserve"> Spring 2021 Class Schedule</w:t>
      </w:r>
    </w:p>
    <w:p w14:paraId="4E12E399" w14:textId="77A7A86D" w:rsidR="00F97387" w:rsidRDefault="00FD46DE" w:rsidP="00F97387">
      <w:pPr>
        <w:pStyle w:val="ListParagraph"/>
        <w:widowControl w:val="0"/>
        <w:ind w:left="1530"/>
        <w:rPr>
          <w:rFonts w:ascii="Arial" w:eastAsia="Helvetica" w:hAnsi="Arial" w:cs="Arial"/>
        </w:rPr>
      </w:pPr>
      <w:r>
        <w:rPr>
          <w:rFonts w:ascii="Arial" w:eastAsia="Helvetica" w:hAnsi="Arial" w:cs="Arial"/>
        </w:rPr>
        <w:t xml:space="preserve">D. Hall discussed the FIPT budget with the committee.  This included the planning process and how it ties in with the budget.  D. Hall </w:t>
      </w:r>
      <w:r w:rsidR="0001695B">
        <w:rPr>
          <w:rFonts w:ascii="Arial" w:eastAsia="Helvetica" w:hAnsi="Arial" w:cs="Arial"/>
        </w:rPr>
        <w:t>listed the upcoming courses that Miramar and other sites will be offering in the coming year.</w:t>
      </w:r>
    </w:p>
    <w:p w14:paraId="0CA9CB16" w14:textId="77777777" w:rsidR="00FD46DE" w:rsidRDefault="00FD46DE" w:rsidP="00F97387">
      <w:pPr>
        <w:pStyle w:val="ListParagraph"/>
        <w:widowControl w:val="0"/>
        <w:ind w:left="1530"/>
        <w:rPr>
          <w:rFonts w:ascii="Arial" w:eastAsia="Helvetica" w:hAnsi="Arial" w:cs="Arial"/>
        </w:rPr>
      </w:pPr>
    </w:p>
    <w:p w14:paraId="5F99CB01" w14:textId="6C47A13E" w:rsidR="00AB070E" w:rsidRDefault="00AB070E">
      <w:pPr>
        <w:pStyle w:val="ListParagraph"/>
        <w:widowControl w:val="0"/>
        <w:numPr>
          <w:ilvl w:val="1"/>
          <w:numId w:val="2"/>
        </w:numPr>
        <w:rPr>
          <w:rFonts w:ascii="Arial" w:eastAsia="Helvetica" w:hAnsi="Arial" w:cs="Arial"/>
        </w:rPr>
      </w:pPr>
      <w:r>
        <w:rPr>
          <w:rFonts w:ascii="Arial" w:eastAsia="Helvetica" w:hAnsi="Arial" w:cs="Arial"/>
        </w:rPr>
        <w:t>VTEA / Perkins Application for 2021/22</w:t>
      </w:r>
    </w:p>
    <w:p w14:paraId="5CA63297" w14:textId="77777777" w:rsidR="00E25C22" w:rsidRDefault="000B1BD4" w:rsidP="0001695B">
      <w:pPr>
        <w:pStyle w:val="ListParagraph"/>
        <w:widowControl w:val="0"/>
        <w:ind w:left="1530"/>
        <w:rPr>
          <w:rFonts w:ascii="Arial" w:eastAsia="Helvetica" w:hAnsi="Arial" w:cs="Arial"/>
        </w:rPr>
      </w:pPr>
      <w:r>
        <w:rPr>
          <w:rFonts w:ascii="Arial" w:eastAsia="Helvetica" w:hAnsi="Arial" w:cs="Arial"/>
        </w:rPr>
        <w:t xml:space="preserve">D. Hall discussed VTEA and Perkins </w:t>
      </w:r>
      <w:r w:rsidR="00F74043">
        <w:rPr>
          <w:rFonts w:ascii="Arial" w:eastAsia="Helvetica" w:hAnsi="Arial" w:cs="Arial"/>
        </w:rPr>
        <w:t xml:space="preserve">federal </w:t>
      </w:r>
      <w:r>
        <w:rPr>
          <w:rFonts w:ascii="Arial" w:eastAsia="Helvetica" w:hAnsi="Arial" w:cs="Arial"/>
        </w:rPr>
        <w:t>grant information for the 202</w:t>
      </w:r>
      <w:r w:rsidR="00F74043">
        <w:rPr>
          <w:rFonts w:ascii="Arial" w:eastAsia="Helvetica" w:hAnsi="Arial" w:cs="Arial"/>
        </w:rPr>
        <w:t>1-2022</w:t>
      </w:r>
      <w:r>
        <w:rPr>
          <w:rFonts w:ascii="Arial" w:eastAsia="Helvetica" w:hAnsi="Arial" w:cs="Arial"/>
        </w:rPr>
        <w:t xml:space="preserve"> FY.  </w:t>
      </w:r>
      <w:r w:rsidR="00F74043">
        <w:rPr>
          <w:rFonts w:ascii="Arial" w:eastAsia="Helvetica" w:hAnsi="Arial" w:cs="Arial"/>
        </w:rPr>
        <w:t>These programs support technical programs within industry.  We expect to receive approximately $75,000 this year.  Also, the fund will be used for equipment purchases this year.</w:t>
      </w:r>
      <w:r>
        <w:rPr>
          <w:rFonts w:ascii="Arial" w:eastAsia="Helvetica" w:hAnsi="Arial" w:cs="Arial"/>
        </w:rPr>
        <w:t xml:space="preserve"> </w:t>
      </w:r>
      <w:r w:rsidR="00F74043">
        <w:rPr>
          <w:rFonts w:ascii="Arial" w:eastAsia="Helvetica" w:hAnsi="Arial" w:cs="Arial"/>
        </w:rPr>
        <w:t xml:space="preserve">  It can also be used for travel if and when it resumes.</w:t>
      </w:r>
      <w:r w:rsidR="00E25C22">
        <w:rPr>
          <w:rFonts w:ascii="Arial" w:eastAsia="Helvetica" w:hAnsi="Arial" w:cs="Arial"/>
        </w:rPr>
        <w:t xml:space="preserve">  </w:t>
      </w:r>
    </w:p>
    <w:p w14:paraId="7F6ABA56" w14:textId="77777777" w:rsidR="00E25C22" w:rsidRDefault="00E25C22" w:rsidP="0001695B">
      <w:pPr>
        <w:pStyle w:val="ListParagraph"/>
        <w:widowControl w:val="0"/>
        <w:ind w:left="1530"/>
        <w:rPr>
          <w:rFonts w:ascii="Arial" w:eastAsia="Helvetica" w:hAnsi="Arial" w:cs="Arial"/>
        </w:rPr>
      </w:pPr>
    </w:p>
    <w:p w14:paraId="75F561C5" w14:textId="47BACEAA" w:rsidR="0001695B" w:rsidRPr="00975556" w:rsidRDefault="00E25C22" w:rsidP="0001695B">
      <w:pPr>
        <w:pStyle w:val="ListParagraph"/>
        <w:widowControl w:val="0"/>
        <w:ind w:left="1530"/>
        <w:rPr>
          <w:rFonts w:ascii="Arial" w:eastAsia="Helvetica" w:hAnsi="Arial" w:cs="Arial"/>
        </w:rPr>
      </w:pPr>
      <w:r>
        <w:rPr>
          <w:rFonts w:ascii="Arial" w:eastAsia="Helvetica" w:hAnsi="Arial" w:cs="Arial"/>
        </w:rPr>
        <w:t>D. Hall discussed department staffing.  One faculty position was recently eliminated due to a retirement and one Classified Professional position was eliminated.</w:t>
      </w:r>
    </w:p>
    <w:p w14:paraId="2C76A965" w14:textId="77777777" w:rsidR="00A5300A" w:rsidRPr="008333C1" w:rsidRDefault="00A5300A">
      <w:pPr>
        <w:pStyle w:val="ListParagraph"/>
        <w:widowControl w:val="0"/>
        <w:ind w:left="0"/>
        <w:rPr>
          <w:rFonts w:ascii="Arial" w:eastAsia="Helvetica" w:hAnsi="Arial" w:cs="Arial"/>
        </w:rPr>
      </w:pPr>
    </w:p>
    <w:p w14:paraId="5F4D5AA3" w14:textId="77777777" w:rsidR="00A5300A" w:rsidRPr="008333C1" w:rsidRDefault="00195A08" w:rsidP="001D134E">
      <w:pPr>
        <w:pStyle w:val="ListParagraph"/>
        <w:widowControl w:val="0"/>
        <w:numPr>
          <w:ilvl w:val="0"/>
          <w:numId w:val="2"/>
        </w:numPr>
        <w:rPr>
          <w:rFonts w:ascii="Arial" w:eastAsia="Helvetica" w:hAnsi="Arial" w:cs="Arial"/>
          <w:b/>
          <w:u w:val="single"/>
        </w:rPr>
      </w:pPr>
      <w:r w:rsidRPr="008333C1">
        <w:rPr>
          <w:rFonts w:ascii="Arial" w:hAnsi="Arial" w:cs="Arial"/>
          <w:b/>
          <w:u w:val="single"/>
        </w:rPr>
        <w:t>Firefighter Candidate Testing Center (FCTC) Update</w:t>
      </w:r>
    </w:p>
    <w:p w14:paraId="56C92EC8" w14:textId="77777777" w:rsidR="00E14EEF" w:rsidRDefault="00E14EEF">
      <w:pPr>
        <w:pStyle w:val="ListParagraph"/>
        <w:widowControl w:val="0"/>
        <w:numPr>
          <w:ilvl w:val="1"/>
          <w:numId w:val="2"/>
        </w:numPr>
        <w:rPr>
          <w:rFonts w:ascii="Arial" w:eastAsia="Helvetica" w:hAnsi="Arial" w:cs="Arial"/>
        </w:rPr>
      </w:pPr>
      <w:r>
        <w:rPr>
          <w:rFonts w:ascii="Arial" w:eastAsia="Helvetica" w:hAnsi="Arial" w:cs="Arial"/>
        </w:rPr>
        <w:br w:type="page"/>
      </w:r>
    </w:p>
    <w:p w14:paraId="554E4971" w14:textId="087DA254" w:rsidR="00975556" w:rsidRDefault="00AB070E">
      <w:pPr>
        <w:pStyle w:val="ListParagraph"/>
        <w:widowControl w:val="0"/>
        <w:numPr>
          <w:ilvl w:val="1"/>
          <w:numId w:val="2"/>
        </w:numPr>
        <w:rPr>
          <w:rFonts w:ascii="Arial" w:eastAsia="Helvetica" w:hAnsi="Arial" w:cs="Arial"/>
        </w:rPr>
      </w:pPr>
      <w:r>
        <w:rPr>
          <w:rFonts w:ascii="Arial" w:eastAsia="Helvetica" w:hAnsi="Arial" w:cs="Arial"/>
        </w:rPr>
        <w:lastRenderedPageBreak/>
        <w:t>Minimal Dates due to COVID</w:t>
      </w:r>
    </w:p>
    <w:p w14:paraId="0D37A260" w14:textId="7EF593DF" w:rsidR="00F74043" w:rsidRDefault="00E25C22" w:rsidP="00F74043">
      <w:pPr>
        <w:pStyle w:val="ListParagraph"/>
        <w:widowControl w:val="0"/>
        <w:ind w:left="1530"/>
        <w:rPr>
          <w:rFonts w:ascii="Arial" w:eastAsia="Helvetica" w:hAnsi="Arial" w:cs="Arial"/>
        </w:rPr>
      </w:pPr>
      <w:r>
        <w:rPr>
          <w:rFonts w:ascii="Arial" w:eastAsia="Helvetica" w:hAnsi="Arial" w:cs="Arial"/>
        </w:rPr>
        <w:t xml:space="preserve">D. Hall discussed the need to change the FTC business model due to COVID.  Due to COVID, the CPAP program has been impacted.  The District has COVID restrictions that make it difficult to offer the CPAP test and the written test.  </w:t>
      </w:r>
    </w:p>
    <w:p w14:paraId="0DC1606B" w14:textId="77777777" w:rsidR="00E25C22" w:rsidRDefault="00E25C22" w:rsidP="00F74043">
      <w:pPr>
        <w:pStyle w:val="ListParagraph"/>
        <w:widowControl w:val="0"/>
        <w:ind w:left="1530"/>
        <w:rPr>
          <w:rFonts w:ascii="Arial" w:eastAsia="Helvetica" w:hAnsi="Arial" w:cs="Arial"/>
        </w:rPr>
      </w:pPr>
    </w:p>
    <w:p w14:paraId="42CE84FB" w14:textId="60A6C25C" w:rsidR="00AB070E" w:rsidRDefault="00AB070E">
      <w:pPr>
        <w:pStyle w:val="ListParagraph"/>
        <w:widowControl w:val="0"/>
        <w:numPr>
          <w:ilvl w:val="1"/>
          <w:numId w:val="2"/>
        </w:numPr>
        <w:rPr>
          <w:rFonts w:ascii="Arial" w:eastAsia="Helvetica" w:hAnsi="Arial" w:cs="Arial"/>
        </w:rPr>
      </w:pPr>
      <w:r>
        <w:rPr>
          <w:rFonts w:ascii="Arial" w:eastAsia="Helvetica" w:hAnsi="Arial" w:cs="Arial"/>
        </w:rPr>
        <w:t>Potential new site in Industrial Building in San Diego</w:t>
      </w:r>
    </w:p>
    <w:p w14:paraId="07E7CCBC" w14:textId="0FFE83CA" w:rsidR="00050082" w:rsidRDefault="00050082" w:rsidP="00050082">
      <w:pPr>
        <w:pStyle w:val="ListParagraph"/>
        <w:widowControl w:val="0"/>
        <w:ind w:left="1530"/>
        <w:rPr>
          <w:rFonts w:ascii="Arial" w:eastAsia="Helvetica" w:hAnsi="Arial" w:cs="Arial"/>
        </w:rPr>
      </w:pPr>
      <w:r>
        <w:rPr>
          <w:rFonts w:ascii="Arial" w:eastAsia="Helvetica" w:hAnsi="Arial" w:cs="Arial"/>
        </w:rPr>
        <w:t>They are currently looking for a location to host the written exam.  We are hoping to partner with CJAC as they look for a location to purchase for the testing.  The new location will also provide a place to house the testing equipment.</w:t>
      </w:r>
    </w:p>
    <w:p w14:paraId="2E36D074" w14:textId="77777777" w:rsidR="00050082" w:rsidRPr="00E745A9" w:rsidRDefault="00050082" w:rsidP="00050082">
      <w:pPr>
        <w:pStyle w:val="ListParagraph"/>
        <w:widowControl w:val="0"/>
        <w:ind w:left="1530"/>
        <w:rPr>
          <w:rFonts w:ascii="Arial" w:eastAsia="Helvetica" w:hAnsi="Arial" w:cs="Arial"/>
        </w:rPr>
      </w:pPr>
    </w:p>
    <w:p w14:paraId="63F140C8" w14:textId="48F87A3D" w:rsidR="00A5300A" w:rsidRPr="00E77151" w:rsidRDefault="00195A08">
      <w:pPr>
        <w:pStyle w:val="ListParagraph"/>
        <w:widowControl w:val="0"/>
        <w:numPr>
          <w:ilvl w:val="0"/>
          <w:numId w:val="2"/>
        </w:numPr>
        <w:rPr>
          <w:rFonts w:ascii="Arial" w:eastAsia="Helvetica" w:hAnsi="Arial" w:cs="Arial"/>
          <w:b/>
          <w:bCs/>
          <w:u w:val="single"/>
        </w:rPr>
      </w:pPr>
      <w:r w:rsidRPr="008333C1">
        <w:rPr>
          <w:rFonts w:ascii="Arial" w:hAnsi="Arial" w:cs="Arial"/>
          <w:b/>
          <w:bCs/>
          <w:u w:val="single"/>
        </w:rPr>
        <w:t xml:space="preserve">San Diego City </w:t>
      </w:r>
      <w:r w:rsidR="00AB070E">
        <w:rPr>
          <w:rFonts w:ascii="Arial" w:hAnsi="Arial" w:cs="Arial"/>
          <w:b/>
          <w:bCs/>
          <w:u w:val="single"/>
        </w:rPr>
        <w:t xml:space="preserve">Fire </w:t>
      </w:r>
      <w:r w:rsidR="00361A5C">
        <w:rPr>
          <w:rFonts w:ascii="Arial" w:hAnsi="Arial" w:cs="Arial"/>
          <w:b/>
          <w:bCs/>
          <w:u w:val="single"/>
        </w:rPr>
        <w:t>Rescue</w:t>
      </w:r>
    </w:p>
    <w:p w14:paraId="37D4CABC" w14:textId="1143008E" w:rsidR="00AB070E" w:rsidRDefault="00AB070E" w:rsidP="00E77151">
      <w:pPr>
        <w:pStyle w:val="ListParagraph"/>
        <w:widowControl w:val="0"/>
        <w:numPr>
          <w:ilvl w:val="1"/>
          <w:numId w:val="2"/>
        </w:numPr>
        <w:rPr>
          <w:rFonts w:ascii="Arial" w:eastAsia="Helvetica" w:hAnsi="Arial" w:cs="Arial"/>
          <w:bCs/>
        </w:rPr>
      </w:pPr>
      <w:r>
        <w:rPr>
          <w:rFonts w:ascii="Arial" w:eastAsia="Helvetica" w:hAnsi="Arial" w:cs="Arial"/>
          <w:bCs/>
        </w:rPr>
        <w:t>Advertisement to college students / college website update</w:t>
      </w:r>
    </w:p>
    <w:p w14:paraId="58430478" w14:textId="72B36E71" w:rsidR="001F374A" w:rsidRPr="00E77151" w:rsidRDefault="003E1AC1" w:rsidP="001F374A">
      <w:pPr>
        <w:pStyle w:val="ListParagraph"/>
        <w:widowControl w:val="0"/>
        <w:ind w:left="1530"/>
        <w:rPr>
          <w:rFonts w:ascii="Arial" w:eastAsia="Helvetica" w:hAnsi="Arial" w:cs="Arial"/>
          <w:bCs/>
        </w:rPr>
      </w:pPr>
      <w:r>
        <w:rPr>
          <w:rFonts w:ascii="Arial" w:eastAsia="Helvetica" w:hAnsi="Arial" w:cs="Arial"/>
          <w:bCs/>
        </w:rPr>
        <w:t xml:space="preserve">An update was provided regarding hiring by the City of San Diego.  </w:t>
      </w:r>
      <w:r w:rsidR="003C3130">
        <w:rPr>
          <w:rFonts w:ascii="Arial" w:eastAsia="Helvetica" w:hAnsi="Arial" w:cs="Arial"/>
          <w:bCs/>
        </w:rPr>
        <w:t xml:space="preserve">They are not currently accepting applications from open enrollees.  The City is advertising college classes (e.g. Company Officer) to employees.  D. Hall reminded the committee about the FIPT department webpage, which provides detailed information for current and potential students.  </w:t>
      </w:r>
    </w:p>
    <w:p w14:paraId="394F1485" w14:textId="77777777" w:rsidR="00A5300A" w:rsidRPr="008333C1" w:rsidRDefault="00A5300A">
      <w:pPr>
        <w:pStyle w:val="Body"/>
        <w:widowControl w:val="0"/>
        <w:rPr>
          <w:rFonts w:ascii="Arial" w:eastAsia="Helvetica" w:hAnsi="Arial" w:cs="Arial"/>
          <w:b/>
          <w:bCs/>
          <w:sz w:val="16"/>
          <w:szCs w:val="16"/>
          <w:u w:val="single"/>
        </w:rPr>
      </w:pPr>
    </w:p>
    <w:p w14:paraId="29D30052" w14:textId="3288359E" w:rsidR="00A5300A" w:rsidRPr="00E77151" w:rsidRDefault="00195A08">
      <w:pPr>
        <w:pStyle w:val="ListParagraph"/>
        <w:widowControl w:val="0"/>
        <w:numPr>
          <w:ilvl w:val="0"/>
          <w:numId w:val="2"/>
        </w:numPr>
        <w:rPr>
          <w:rFonts w:ascii="Arial" w:eastAsia="Helvetica" w:hAnsi="Arial" w:cs="Arial"/>
          <w:b/>
          <w:bCs/>
          <w:u w:val="single"/>
        </w:rPr>
      </w:pPr>
      <w:r w:rsidRPr="008333C1">
        <w:rPr>
          <w:rFonts w:ascii="Arial" w:hAnsi="Arial" w:cs="Arial"/>
          <w:b/>
          <w:bCs/>
          <w:u w:val="single"/>
        </w:rPr>
        <w:t>Regional Fire Fighter 1 Academ</w:t>
      </w:r>
      <w:r w:rsidR="004E4839">
        <w:rPr>
          <w:rFonts w:ascii="Arial" w:hAnsi="Arial" w:cs="Arial"/>
          <w:b/>
          <w:bCs/>
          <w:u w:val="single"/>
        </w:rPr>
        <w:t>y at Heart</w:t>
      </w:r>
      <w:r w:rsidR="00AB070E">
        <w:rPr>
          <w:rFonts w:ascii="Arial" w:hAnsi="Arial" w:cs="Arial"/>
          <w:b/>
          <w:bCs/>
          <w:u w:val="single"/>
        </w:rPr>
        <w:t>l</w:t>
      </w:r>
      <w:r w:rsidR="004E4839">
        <w:rPr>
          <w:rFonts w:ascii="Arial" w:hAnsi="Arial" w:cs="Arial"/>
          <w:b/>
          <w:bCs/>
          <w:u w:val="single"/>
        </w:rPr>
        <w:t>and</w:t>
      </w:r>
    </w:p>
    <w:p w14:paraId="2CF438E2" w14:textId="071EDCA9" w:rsidR="00E77151" w:rsidRPr="00190957" w:rsidRDefault="00AB070E" w:rsidP="00E77151">
      <w:pPr>
        <w:pStyle w:val="ListParagraph"/>
        <w:widowControl w:val="0"/>
        <w:numPr>
          <w:ilvl w:val="1"/>
          <w:numId w:val="2"/>
        </w:numPr>
        <w:rPr>
          <w:rFonts w:ascii="Arial" w:eastAsia="Helvetica" w:hAnsi="Arial" w:cs="Arial"/>
          <w:bCs/>
        </w:rPr>
      </w:pPr>
      <w:r>
        <w:rPr>
          <w:rFonts w:ascii="Arial" w:hAnsi="Arial" w:cs="Arial"/>
          <w:bCs/>
        </w:rPr>
        <w:t>Delay start to May 2021</w:t>
      </w:r>
    </w:p>
    <w:p w14:paraId="7217195D" w14:textId="1FF02EC1" w:rsidR="00190957" w:rsidRDefault="00823267" w:rsidP="00190957">
      <w:pPr>
        <w:pStyle w:val="ListParagraph"/>
        <w:widowControl w:val="0"/>
        <w:ind w:left="1530"/>
        <w:rPr>
          <w:rFonts w:ascii="Arial" w:hAnsi="Arial" w:cs="Arial"/>
          <w:bCs/>
        </w:rPr>
      </w:pPr>
      <w:r>
        <w:rPr>
          <w:rFonts w:ascii="Arial" w:hAnsi="Arial" w:cs="Arial"/>
          <w:bCs/>
        </w:rPr>
        <w:t xml:space="preserve">S. Butcher reported out for Heartland.  Heartland will be discussing their proposed academy funding on December 1, 2020.  He also reported that the academy will be delayed from January 2021 until May 2021.  The academy will be a short academy, with possibly 12 people in attendance.  </w:t>
      </w:r>
    </w:p>
    <w:p w14:paraId="095279C1" w14:textId="77777777" w:rsidR="00823267" w:rsidRPr="004E4839" w:rsidRDefault="00823267" w:rsidP="00190957">
      <w:pPr>
        <w:pStyle w:val="ListParagraph"/>
        <w:widowControl w:val="0"/>
        <w:ind w:left="1530"/>
        <w:rPr>
          <w:rFonts w:ascii="Arial" w:eastAsia="Helvetica" w:hAnsi="Arial" w:cs="Arial"/>
          <w:bCs/>
        </w:rPr>
      </w:pPr>
    </w:p>
    <w:p w14:paraId="794F00A1" w14:textId="52E55249" w:rsidR="004E4839" w:rsidRPr="00823267" w:rsidRDefault="004E4839" w:rsidP="00E77151">
      <w:pPr>
        <w:pStyle w:val="ListParagraph"/>
        <w:widowControl w:val="0"/>
        <w:numPr>
          <w:ilvl w:val="1"/>
          <w:numId w:val="2"/>
        </w:numPr>
        <w:rPr>
          <w:rFonts w:ascii="Arial" w:eastAsia="Helvetica" w:hAnsi="Arial" w:cs="Arial"/>
          <w:bCs/>
        </w:rPr>
      </w:pPr>
      <w:r>
        <w:rPr>
          <w:rFonts w:ascii="Arial" w:hAnsi="Arial" w:cs="Arial"/>
          <w:bCs/>
        </w:rPr>
        <w:t>Update on Future Funding for Regional Academy in 2021</w:t>
      </w:r>
    </w:p>
    <w:p w14:paraId="5E089156" w14:textId="3212A13E" w:rsidR="00823267" w:rsidRDefault="00823267" w:rsidP="00823267">
      <w:pPr>
        <w:pStyle w:val="ListParagraph"/>
        <w:widowControl w:val="0"/>
        <w:ind w:left="1530"/>
        <w:rPr>
          <w:rFonts w:ascii="Arial" w:hAnsi="Arial" w:cs="Arial"/>
          <w:bCs/>
        </w:rPr>
      </w:pPr>
      <w:r>
        <w:rPr>
          <w:rFonts w:ascii="Arial" w:hAnsi="Arial" w:cs="Arial"/>
          <w:bCs/>
        </w:rPr>
        <w:t xml:space="preserve">The reason for the change in the academy is due to a lack of funding, specifically, they are not able to currently collect funding due to </w:t>
      </w:r>
      <w:r w:rsidR="00F35E9A">
        <w:rPr>
          <w:rFonts w:ascii="Arial" w:hAnsi="Arial" w:cs="Arial"/>
          <w:bCs/>
        </w:rPr>
        <w:t xml:space="preserve">a lack of </w:t>
      </w:r>
      <w:r>
        <w:rPr>
          <w:rFonts w:ascii="Arial" w:hAnsi="Arial" w:cs="Arial"/>
          <w:bCs/>
        </w:rPr>
        <w:t>student enrollment.</w:t>
      </w:r>
    </w:p>
    <w:p w14:paraId="09BC82BC" w14:textId="77777777" w:rsidR="00823267" w:rsidRPr="00AE0E96" w:rsidRDefault="00823267" w:rsidP="00823267">
      <w:pPr>
        <w:pStyle w:val="ListParagraph"/>
        <w:widowControl w:val="0"/>
        <w:ind w:left="1530"/>
        <w:rPr>
          <w:rFonts w:ascii="Arial" w:eastAsia="Helvetica" w:hAnsi="Arial" w:cs="Arial"/>
          <w:bCs/>
        </w:rPr>
      </w:pPr>
    </w:p>
    <w:p w14:paraId="42929209" w14:textId="26412B86" w:rsidR="00AE0E96" w:rsidRDefault="00AE0E96" w:rsidP="00E77151">
      <w:pPr>
        <w:pStyle w:val="ListParagraph"/>
        <w:widowControl w:val="0"/>
        <w:numPr>
          <w:ilvl w:val="1"/>
          <w:numId w:val="2"/>
        </w:numPr>
        <w:rPr>
          <w:rFonts w:ascii="Arial" w:eastAsia="Helvetica" w:hAnsi="Arial" w:cs="Arial"/>
          <w:bCs/>
        </w:rPr>
      </w:pPr>
      <w:r>
        <w:rPr>
          <w:rFonts w:ascii="Arial" w:eastAsia="Helvetica" w:hAnsi="Arial" w:cs="Arial"/>
          <w:bCs/>
        </w:rPr>
        <w:t>Sustainable Testing Business Model for Future FF1 and FF2 Testing</w:t>
      </w:r>
    </w:p>
    <w:p w14:paraId="6F43B9F8" w14:textId="77777777" w:rsidR="00823267" w:rsidRDefault="00823267" w:rsidP="00AB070E">
      <w:pPr>
        <w:pStyle w:val="ListParagraph"/>
        <w:widowControl w:val="0"/>
        <w:ind w:left="1530"/>
        <w:rPr>
          <w:rFonts w:ascii="Arial" w:eastAsia="Helvetica" w:hAnsi="Arial" w:cs="Arial"/>
          <w:bCs/>
        </w:rPr>
      </w:pPr>
    </w:p>
    <w:p w14:paraId="541A621F" w14:textId="5C181C50" w:rsidR="00AB070E" w:rsidRPr="00E77151" w:rsidRDefault="00AB070E" w:rsidP="00AB070E">
      <w:pPr>
        <w:pStyle w:val="ListParagraph"/>
        <w:widowControl w:val="0"/>
        <w:numPr>
          <w:ilvl w:val="0"/>
          <w:numId w:val="2"/>
        </w:numPr>
        <w:rPr>
          <w:rFonts w:ascii="Arial" w:eastAsia="Helvetica" w:hAnsi="Arial" w:cs="Arial"/>
          <w:b/>
          <w:bCs/>
          <w:u w:val="single"/>
        </w:rPr>
      </w:pPr>
      <w:r>
        <w:rPr>
          <w:rFonts w:ascii="Arial" w:hAnsi="Arial" w:cs="Arial"/>
          <w:b/>
          <w:bCs/>
          <w:u w:val="single"/>
        </w:rPr>
        <w:t>Regional Fire Fighter 2 Exams</w:t>
      </w:r>
      <w:r w:rsidRPr="008333C1">
        <w:rPr>
          <w:rFonts w:ascii="Arial" w:hAnsi="Arial" w:cs="Arial"/>
          <w:b/>
          <w:bCs/>
          <w:u w:val="single"/>
        </w:rPr>
        <w:t xml:space="preserve"> </w:t>
      </w:r>
      <w:r>
        <w:rPr>
          <w:rFonts w:ascii="Arial" w:hAnsi="Arial" w:cs="Arial"/>
          <w:b/>
          <w:bCs/>
          <w:u w:val="single"/>
        </w:rPr>
        <w:t>at Heartland</w:t>
      </w:r>
    </w:p>
    <w:p w14:paraId="13331F9F" w14:textId="10981510" w:rsidR="00AB070E" w:rsidRPr="00037868" w:rsidRDefault="00AB070E" w:rsidP="00AB070E">
      <w:pPr>
        <w:pStyle w:val="ListParagraph"/>
        <w:widowControl w:val="0"/>
        <w:numPr>
          <w:ilvl w:val="1"/>
          <w:numId w:val="2"/>
        </w:numPr>
        <w:rPr>
          <w:rFonts w:ascii="Arial" w:eastAsia="Helvetica" w:hAnsi="Arial" w:cs="Arial"/>
          <w:bCs/>
        </w:rPr>
      </w:pPr>
      <w:r>
        <w:rPr>
          <w:rFonts w:ascii="Arial" w:hAnsi="Arial" w:cs="Arial"/>
          <w:bCs/>
        </w:rPr>
        <w:t>Testing required January 1, 2022</w:t>
      </w:r>
    </w:p>
    <w:p w14:paraId="74435D99" w14:textId="77777777" w:rsidR="005108DB" w:rsidRDefault="005108DB" w:rsidP="005108DB">
      <w:pPr>
        <w:pStyle w:val="ListParagraph"/>
        <w:widowControl w:val="0"/>
        <w:ind w:left="1530"/>
        <w:rPr>
          <w:rFonts w:ascii="Arial" w:eastAsia="Helvetica" w:hAnsi="Arial" w:cs="Arial"/>
          <w:bCs/>
        </w:rPr>
      </w:pPr>
      <w:r>
        <w:rPr>
          <w:rFonts w:ascii="Arial" w:eastAsia="Helvetica" w:hAnsi="Arial" w:cs="Arial"/>
          <w:bCs/>
        </w:rPr>
        <w:t>Heartland is doing the FF1 test for firefighters in the region that have not gotten this certification.  For FF2 testing, they are still working on the process for administering the test.</w:t>
      </w:r>
    </w:p>
    <w:p w14:paraId="0F99A07D" w14:textId="77777777" w:rsidR="00037868" w:rsidRDefault="00037868" w:rsidP="005108DB">
      <w:pPr>
        <w:pStyle w:val="ListParagraph"/>
        <w:widowControl w:val="0"/>
        <w:ind w:left="1530"/>
        <w:rPr>
          <w:rFonts w:ascii="Arial" w:eastAsia="Helvetica" w:hAnsi="Arial" w:cs="Arial"/>
          <w:bCs/>
        </w:rPr>
      </w:pPr>
    </w:p>
    <w:p w14:paraId="2FD13E5C" w14:textId="4D6B05C4" w:rsidR="005108DB" w:rsidRDefault="005108DB" w:rsidP="005108DB">
      <w:pPr>
        <w:pStyle w:val="ListParagraph"/>
        <w:widowControl w:val="0"/>
        <w:ind w:left="1530"/>
        <w:rPr>
          <w:rFonts w:ascii="Arial" w:eastAsia="Helvetica" w:hAnsi="Arial" w:cs="Arial"/>
          <w:bCs/>
        </w:rPr>
      </w:pPr>
      <w:r>
        <w:rPr>
          <w:rFonts w:ascii="Arial" w:eastAsia="Helvetica" w:hAnsi="Arial" w:cs="Arial"/>
          <w:bCs/>
        </w:rPr>
        <w:t xml:space="preserve">D. Hall reported that if the college partners with Heartland, Heartland can fall under Miramar’s accreditation with the State.  </w:t>
      </w:r>
    </w:p>
    <w:p w14:paraId="77C1BAEC" w14:textId="77777777" w:rsidR="005108DB" w:rsidRPr="004E4839" w:rsidRDefault="005108DB" w:rsidP="005108DB">
      <w:pPr>
        <w:pStyle w:val="ListParagraph"/>
        <w:widowControl w:val="0"/>
        <w:ind w:left="1530"/>
        <w:rPr>
          <w:rFonts w:ascii="Arial" w:eastAsia="Helvetica" w:hAnsi="Arial" w:cs="Arial"/>
          <w:bCs/>
        </w:rPr>
      </w:pPr>
    </w:p>
    <w:p w14:paraId="4603EC20" w14:textId="4A92A565" w:rsidR="00AB070E" w:rsidRDefault="00AB070E" w:rsidP="00AB070E">
      <w:pPr>
        <w:pStyle w:val="ListParagraph"/>
        <w:widowControl w:val="0"/>
        <w:numPr>
          <w:ilvl w:val="1"/>
          <w:numId w:val="2"/>
        </w:numPr>
        <w:rPr>
          <w:rFonts w:ascii="Arial" w:eastAsia="Helvetica" w:hAnsi="Arial" w:cs="Arial"/>
          <w:bCs/>
        </w:rPr>
      </w:pPr>
      <w:r>
        <w:rPr>
          <w:rFonts w:ascii="Arial" w:eastAsia="Helvetica" w:hAnsi="Arial" w:cs="Arial"/>
          <w:bCs/>
        </w:rPr>
        <w:t>Sustainable Testing Business Model for Future FF1 and FF2 Testing</w:t>
      </w:r>
    </w:p>
    <w:p w14:paraId="1DC91C8D" w14:textId="27613831" w:rsidR="005108DB" w:rsidRPr="00AB070E" w:rsidRDefault="00E357E9" w:rsidP="005108DB">
      <w:pPr>
        <w:pStyle w:val="ListParagraph"/>
        <w:widowControl w:val="0"/>
        <w:ind w:left="1530"/>
        <w:rPr>
          <w:rFonts w:ascii="Arial" w:eastAsia="Helvetica" w:hAnsi="Arial" w:cs="Arial"/>
          <w:bCs/>
        </w:rPr>
      </w:pPr>
      <w:r>
        <w:rPr>
          <w:rFonts w:ascii="Arial" w:eastAsia="Helvetica" w:hAnsi="Arial" w:cs="Arial"/>
          <w:bCs/>
        </w:rPr>
        <w:t>This topic is currently being discussed at the Firefighter Steering Committee.  They are looking at ways to improve the testing.</w:t>
      </w:r>
    </w:p>
    <w:p w14:paraId="1EC000A4" w14:textId="77777777" w:rsidR="00A5300A" w:rsidRPr="008333C1" w:rsidRDefault="00A5300A">
      <w:pPr>
        <w:pStyle w:val="ListParagraph"/>
        <w:widowControl w:val="0"/>
        <w:ind w:left="0"/>
        <w:rPr>
          <w:rFonts w:ascii="Arial" w:eastAsia="Helvetica" w:hAnsi="Arial" w:cs="Arial"/>
        </w:rPr>
      </w:pPr>
    </w:p>
    <w:p w14:paraId="46E5458E" w14:textId="150C7E0B" w:rsidR="00A5300A" w:rsidRPr="008333C1" w:rsidRDefault="00195A08">
      <w:pPr>
        <w:pStyle w:val="ListParagraph"/>
        <w:widowControl w:val="0"/>
        <w:numPr>
          <w:ilvl w:val="0"/>
          <w:numId w:val="3"/>
        </w:numPr>
        <w:rPr>
          <w:rFonts w:ascii="Arial" w:eastAsia="Helvetica" w:hAnsi="Arial" w:cs="Arial"/>
          <w:b/>
          <w:bCs/>
          <w:u w:val="single"/>
        </w:rPr>
      </w:pPr>
      <w:r w:rsidRPr="008333C1">
        <w:rPr>
          <w:rFonts w:ascii="Arial" w:hAnsi="Arial" w:cs="Arial"/>
          <w:b/>
          <w:bCs/>
          <w:u w:val="single"/>
        </w:rPr>
        <w:t>AS Degree in Fire Technology – Entry Level Firefighter</w:t>
      </w:r>
      <w:r w:rsidR="00AB070E">
        <w:rPr>
          <w:rFonts w:ascii="Arial" w:hAnsi="Arial" w:cs="Arial"/>
          <w:b/>
          <w:bCs/>
          <w:u w:val="single"/>
        </w:rPr>
        <w:t xml:space="preserve"> / Campus Academy</w:t>
      </w:r>
    </w:p>
    <w:p w14:paraId="64AA3858" w14:textId="50FBC6AA" w:rsidR="00A5300A" w:rsidRPr="00E357E9" w:rsidRDefault="00AB070E">
      <w:pPr>
        <w:pStyle w:val="ListParagraph"/>
        <w:widowControl w:val="0"/>
        <w:numPr>
          <w:ilvl w:val="1"/>
          <w:numId w:val="3"/>
        </w:numPr>
        <w:rPr>
          <w:rFonts w:ascii="Arial" w:eastAsia="Helvetica" w:hAnsi="Arial" w:cs="Arial"/>
        </w:rPr>
      </w:pPr>
      <w:r>
        <w:rPr>
          <w:rFonts w:ascii="Arial" w:hAnsi="Arial" w:cs="Arial"/>
        </w:rPr>
        <w:t>Part-time and Full-time Academy</w:t>
      </w:r>
    </w:p>
    <w:p w14:paraId="57B588D1" w14:textId="6B90E33D" w:rsidR="00E357E9" w:rsidRDefault="00E357E9" w:rsidP="00E357E9">
      <w:pPr>
        <w:pStyle w:val="ListParagraph"/>
        <w:widowControl w:val="0"/>
        <w:ind w:left="1530"/>
        <w:rPr>
          <w:rFonts w:ascii="Arial" w:hAnsi="Arial" w:cs="Arial"/>
        </w:rPr>
      </w:pPr>
      <w:r>
        <w:rPr>
          <w:rFonts w:ascii="Arial" w:hAnsi="Arial" w:cs="Arial"/>
        </w:rPr>
        <w:t>The Fire Academy has been revised and there is no</w:t>
      </w:r>
      <w:r w:rsidR="00F35E9A">
        <w:rPr>
          <w:rFonts w:ascii="Arial" w:hAnsi="Arial" w:cs="Arial"/>
        </w:rPr>
        <w:t>w</w:t>
      </w:r>
      <w:r>
        <w:rPr>
          <w:rFonts w:ascii="Arial" w:hAnsi="Arial" w:cs="Arial"/>
        </w:rPr>
        <w:t xml:space="preserve"> a cohort of classes that make up the requirements for the State Academy.  Once they complete the cohort, they are eligible to take the exam.</w:t>
      </w:r>
      <w:r w:rsidR="001E4338">
        <w:rPr>
          <w:rFonts w:ascii="Arial" w:hAnsi="Arial" w:cs="Arial"/>
        </w:rPr>
        <w:t xml:space="preserve">  There is a full time model that runs for 16 weeks.  There is also a part time program that runs for 32 weeks.</w:t>
      </w:r>
    </w:p>
    <w:p w14:paraId="770BBCAB" w14:textId="77777777" w:rsidR="00E357E9" w:rsidRPr="008333C1" w:rsidRDefault="00E357E9" w:rsidP="00E357E9">
      <w:pPr>
        <w:pStyle w:val="ListParagraph"/>
        <w:widowControl w:val="0"/>
        <w:ind w:left="1530"/>
        <w:rPr>
          <w:rFonts w:ascii="Arial" w:eastAsia="Helvetica" w:hAnsi="Arial" w:cs="Arial"/>
        </w:rPr>
      </w:pPr>
    </w:p>
    <w:p w14:paraId="7140670D" w14:textId="5B0487D2" w:rsidR="00A5300A" w:rsidRPr="001E4338" w:rsidRDefault="00AB070E">
      <w:pPr>
        <w:pStyle w:val="ListParagraph"/>
        <w:widowControl w:val="0"/>
        <w:numPr>
          <w:ilvl w:val="1"/>
          <w:numId w:val="3"/>
        </w:numPr>
        <w:rPr>
          <w:rFonts w:ascii="Arial" w:eastAsia="Helvetica" w:hAnsi="Arial" w:cs="Arial"/>
        </w:rPr>
      </w:pPr>
      <w:r>
        <w:rPr>
          <w:rFonts w:ascii="Arial" w:hAnsi="Arial" w:cs="Arial"/>
        </w:rPr>
        <w:lastRenderedPageBreak/>
        <w:t>Student Interest / Agency hiring requirement</w:t>
      </w:r>
    </w:p>
    <w:p w14:paraId="63491E47" w14:textId="369A5E1B" w:rsidR="001E4338" w:rsidRPr="00E357E9" w:rsidRDefault="00BE3204" w:rsidP="001E4338">
      <w:pPr>
        <w:pStyle w:val="ListParagraph"/>
        <w:widowControl w:val="0"/>
        <w:ind w:left="1530"/>
        <w:rPr>
          <w:rFonts w:ascii="Arial" w:eastAsia="Helvetica" w:hAnsi="Arial" w:cs="Arial"/>
        </w:rPr>
      </w:pPr>
      <w:r>
        <w:rPr>
          <w:rFonts w:ascii="Arial" w:hAnsi="Arial" w:cs="Arial"/>
        </w:rPr>
        <w:t xml:space="preserve">D. Hall reported that by using tracking forms, they have been able to analyze interest in the program.  They started using a Student Interest Form in the fall.  There are currently 168 students that completed the application for spring 2021.  </w:t>
      </w:r>
    </w:p>
    <w:p w14:paraId="41004A1B" w14:textId="77777777" w:rsidR="00E357E9" w:rsidRPr="00E77151" w:rsidRDefault="00E357E9" w:rsidP="00E357E9">
      <w:pPr>
        <w:pStyle w:val="ListParagraph"/>
        <w:widowControl w:val="0"/>
        <w:ind w:left="1530"/>
        <w:rPr>
          <w:rFonts w:ascii="Arial" w:eastAsia="Helvetica" w:hAnsi="Arial" w:cs="Arial"/>
        </w:rPr>
      </w:pPr>
    </w:p>
    <w:p w14:paraId="55F5828F" w14:textId="37A12088" w:rsidR="004E4839" w:rsidRPr="00BE3204" w:rsidRDefault="004E4839">
      <w:pPr>
        <w:pStyle w:val="ListParagraph"/>
        <w:widowControl w:val="0"/>
        <w:numPr>
          <w:ilvl w:val="1"/>
          <w:numId w:val="3"/>
        </w:numPr>
        <w:rPr>
          <w:rFonts w:ascii="Arial" w:eastAsia="Helvetica" w:hAnsi="Arial" w:cs="Arial"/>
        </w:rPr>
      </w:pPr>
      <w:r>
        <w:rPr>
          <w:rFonts w:ascii="Arial" w:hAnsi="Arial" w:cs="Arial"/>
        </w:rPr>
        <w:t>CSTI Hazmat Cert vs SFT Hazmat CERT</w:t>
      </w:r>
    </w:p>
    <w:p w14:paraId="5B18F6AB" w14:textId="7E48F8B7" w:rsidR="00BE3204" w:rsidRPr="008333C1" w:rsidRDefault="00BE3204" w:rsidP="00BE3204">
      <w:pPr>
        <w:pStyle w:val="ListParagraph"/>
        <w:widowControl w:val="0"/>
        <w:ind w:left="1530"/>
        <w:rPr>
          <w:rFonts w:ascii="Arial" w:eastAsia="Helvetica" w:hAnsi="Arial" w:cs="Arial"/>
        </w:rPr>
      </w:pPr>
      <w:r>
        <w:rPr>
          <w:rFonts w:ascii="Arial" w:hAnsi="Arial" w:cs="Arial"/>
        </w:rPr>
        <w:t xml:space="preserve">The question has been raised about continuing to use the certifications.  D. Hall asked </w:t>
      </w:r>
      <w:r w:rsidR="00DB5BA8">
        <w:rPr>
          <w:rFonts w:ascii="Arial" w:hAnsi="Arial" w:cs="Arial"/>
        </w:rPr>
        <w:t xml:space="preserve">the committee </w:t>
      </w:r>
      <w:r>
        <w:rPr>
          <w:rFonts w:ascii="Arial" w:hAnsi="Arial" w:cs="Arial"/>
        </w:rPr>
        <w:t xml:space="preserve">if there were concerns about continuing with the certification.  </w:t>
      </w:r>
      <w:r w:rsidR="00A544BA">
        <w:rPr>
          <w:rFonts w:ascii="Arial" w:hAnsi="Arial" w:cs="Arial"/>
        </w:rPr>
        <w:t>One committee member stated that they supported using the SFT model.</w:t>
      </w:r>
      <w:r w:rsidR="00AD258D">
        <w:rPr>
          <w:rFonts w:ascii="Arial" w:hAnsi="Arial" w:cs="Arial"/>
        </w:rPr>
        <w:t xml:space="preserve">  The costs for the various type of certifications was discussed.</w:t>
      </w:r>
    </w:p>
    <w:p w14:paraId="4EBE4AD1" w14:textId="77777777" w:rsidR="00A5300A" w:rsidRPr="00B5219E" w:rsidRDefault="00A5300A" w:rsidP="00B5219E">
      <w:pPr>
        <w:widowControl w:val="0"/>
        <w:rPr>
          <w:rFonts w:ascii="Arial" w:eastAsia="Helvetica" w:hAnsi="Arial" w:cs="Arial"/>
        </w:rPr>
      </w:pPr>
    </w:p>
    <w:p w14:paraId="75491FBF" w14:textId="4B04A6D1" w:rsidR="00A5300A" w:rsidRPr="008333C1" w:rsidRDefault="00195A08">
      <w:pPr>
        <w:pStyle w:val="ListParagraph"/>
        <w:widowControl w:val="0"/>
        <w:numPr>
          <w:ilvl w:val="0"/>
          <w:numId w:val="2"/>
        </w:numPr>
        <w:rPr>
          <w:rFonts w:ascii="Arial" w:eastAsia="Helvetica" w:hAnsi="Arial" w:cs="Arial"/>
          <w:b/>
          <w:bCs/>
          <w:u w:val="single"/>
        </w:rPr>
      </w:pPr>
      <w:r w:rsidRPr="008333C1">
        <w:rPr>
          <w:rFonts w:ascii="Arial" w:hAnsi="Arial" w:cs="Arial"/>
          <w:b/>
          <w:bCs/>
          <w:u w:val="single"/>
        </w:rPr>
        <w:t>AS Degree in Fire Technology – Fire Prevention</w:t>
      </w:r>
    </w:p>
    <w:p w14:paraId="64168368" w14:textId="77777777" w:rsidR="00A544BA" w:rsidRPr="00A544BA" w:rsidRDefault="00195A08">
      <w:pPr>
        <w:pStyle w:val="ListParagraph"/>
        <w:widowControl w:val="0"/>
        <w:numPr>
          <w:ilvl w:val="1"/>
          <w:numId w:val="2"/>
        </w:numPr>
        <w:rPr>
          <w:rFonts w:ascii="Arial" w:eastAsia="Helvetica" w:hAnsi="Arial" w:cs="Arial"/>
        </w:rPr>
      </w:pPr>
      <w:r w:rsidRPr="008333C1">
        <w:rPr>
          <w:rFonts w:ascii="Arial" w:hAnsi="Arial" w:cs="Arial"/>
        </w:rPr>
        <w:t>Degree requirements includes new SFT Inspector Series</w:t>
      </w:r>
    </w:p>
    <w:p w14:paraId="569955AC" w14:textId="42AEC411" w:rsidR="00A5300A" w:rsidRDefault="000941FD" w:rsidP="00A544BA">
      <w:pPr>
        <w:pStyle w:val="ListParagraph"/>
        <w:widowControl w:val="0"/>
        <w:ind w:left="1530"/>
        <w:rPr>
          <w:rFonts w:ascii="Arial" w:hAnsi="Arial" w:cs="Arial"/>
        </w:rPr>
      </w:pPr>
      <w:r>
        <w:rPr>
          <w:rFonts w:ascii="Arial" w:hAnsi="Arial" w:cs="Arial"/>
        </w:rPr>
        <w:t xml:space="preserve">D. Hall reported that they had great success with this series.  </w:t>
      </w:r>
      <w:r w:rsidR="00F1180C">
        <w:rPr>
          <w:rFonts w:ascii="Arial" w:hAnsi="Arial" w:cs="Arial"/>
        </w:rPr>
        <w:t xml:space="preserve"> </w:t>
      </w:r>
    </w:p>
    <w:p w14:paraId="45A4A9C0" w14:textId="77777777" w:rsidR="000941FD" w:rsidRPr="008333C1" w:rsidRDefault="000941FD" w:rsidP="00A544BA">
      <w:pPr>
        <w:pStyle w:val="ListParagraph"/>
        <w:widowControl w:val="0"/>
        <w:ind w:left="1530"/>
        <w:rPr>
          <w:rFonts w:ascii="Arial" w:eastAsia="Helvetica" w:hAnsi="Arial" w:cs="Arial"/>
        </w:rPr>
      </w:pPr>
    </w:p>
    <w:p w14:paraId="5359240E" w14:textId="003A76CC" w:rsidR="00A5300A" w:rsidRPr="000941FD" w:rsidRDefault="00195A08" w:rsidP="00F1180C">
      <w:pPr>
        <w:pStyle w:val="ListParagraph"/>
        <w:widowControl w:val="0"/>
        <w:numPr>
          <w:ilvl w:val="1"/>
          <w:numId w:val="2"/>
        </w:numPr>
        <w:rPr>
          <w:rFonts w:ascii="Arial" w:eastAsia="Helvetica" w:hAnsi="Arial" w:cs="Arial"/>
        </w:rPr>
      </w:pPr>
      <w:r w:rsidRPr="008333C1">
        <w:rPr>
          <w:rFonts w:ascii="Arial" w:hAnsi="Arial" w:cs="Arial"/>
        </w:rPr>
        <w:t>Work Experience / Task book and participating agencies</w:t>
      </w:r>
    </w:p>
    <w:p w14:paraId="591101F7" w14:textId="64400322" w:rsidR="000941FD" w:rsidRDefault="000941FD" w:rsidP="000941FD">
      <w:pPr>
        <w:pStyle w:val="ListParagraph"/>
        <w:widowControl w:val="0"/>
        <w:ind w:left="1530"/>
        <w:rPr>
          <w:rFonts w:ascii="Arial" w:hAnsi="Arial" w:cs="Arial"/>
        </w:rPr>
      </w:pPr>
      <w:r>
        <w:rPr>
          <w:rFonts w:ascii="Arial" w:hAnsi="Arial" w:cs="Arial"/>
        </w:rPr>
        <w:t xml:space="preserve">The Work Experience class allows students to work on their task books and to start working with agencies while completing the books.  </w:t>
      </w:r>
    </w:p>
    <w:p w14:paraId="52F4C7BC" w14:textId="77777777" w:rsidR="000941FD" w:rsidRPr="002000DB" w:rsidRDefault="000941FD" w:rsidP="000941FD">
      <w:pPr>
        <w:pStyle w:val="ListParagraph"/>
        <w:widowControl w:val="0"/>
        <w:ind w:left="1530"/>
        <w:rPr>
          <w:rFonts w:ascii="Arial" w:eastAsia="Helvetica" w:hAnsi="Arial" w:cs="Arial"/>
        </w:rPr>
      </w:pPr>
    </w:p>
    <w:p w14:paraId="077DF924" w14:textId="0BA4B365" w:rsidR="002000DB" w:rsidRPr="00C44896" w:rsidRDefault="002000DB" w:rsidP="00F1180C">
      <w:pPr>
        <w:pStyle w:val="ListParagraph"/>
        <w:widowControl w:val="0"/>
        <w:numPr>
          <w:ilvl w:val="1"/>
          <w:numId w:val="2"/>
        </w:numPr>
        <w:rPr>
          <w:rFonts w:ascii="Arial" w:eastAsia="Helvetica" w:hAnsi="Arial" w:cs="Arial"/>
        </w:rPr>
      </w:pPr>
      <w:r w:rsidRPr="00C44896">
        <w:rPr>
          <w:rFonts w:ascii="Arial" w:hAnsi="Arial" w:cs="Arial"/>
        </w:rPr>
        <w:t>Removal of ADJU 357 – PC 832</w:t>
      </w:r>
    </w:p>
    <w:p w14:paraId="139F6059" w14:textId="306A99F1" w:rsidR="000941FD" w:rsidRPr="00F1180C" w:rsidRDefault="00446E80" w:rsidP="000941FD">
      <w:pPr>
        <w:pStyle w:val="ListParagraph"/>
        <w:widowControl w:val="0"/>
        <w:ind w:left="1530"/>
        <w:rPr>
          <w:rFonts w:ascii="Arial" w:eastAsia="Helvetica" w:hAnsi="Arial" w:cs="Arial"/>
        </w:rPr>
      </w:pPr>
      <w:r w:rsidRPr="00C44896">
        <w:rPr>
          <w:rFonts w:ascii="Arial" w:eastAsia="Helvetica" w:hAnsi="Arial" w:cs="Arial"/>
        </w:rPr>
        <w:t xml:space="preserve">It has been proposed that the </w:t>
      </w:r>
      <w:r w:rsidR="00FA2A2C" w:rsidRPr="00C44896">
        <w:rPr>
          <w:rFonts w:ascii="Arial" w:eastAsia="Helvetica" w:hAnsi="Arial" w:cs="Arial"/>
        </w:rPr>
        <w:t>ADJU 357</w:t>
      </w:r>
      <w:r w:rsidRPr="00C44896">
        <w:rPr>
          <w:rFonts w:ascii="Arial" w:eastAsia="Helvetica" w:hAnsi="Arial" w:cs="Arial"/>
        </w:rPr>
        <w:t xml:space="preserve"> – PC 832</w:t>
      </w:r>
      <w:r w:rsidR="00FA2A2C" w:rsidRPr="00C44896">
        <w:rPr>
          <w:rFonts w:ascii="Arial" w:eastAsia="Helvetica" w:hAnsi="Arial" w:cs="Arial"/>
        </w:rPr>
        <w:t xml:space="preserve"> class </w:t>
      </w:r>
      <w:r w:rsidRPr="00C44896">
        <w:rPr>
          <w:rFonts w:ascii="Arial" w:eastAsia="Helvetica" w:hAnsi="Arial" w:cs="Arial"/>
        </w:rPr>
        <w:t xml:space="preserve">be removed as a required class from the FIPT degree curriculum.  D. Hall asked the committee is they agreed to the change.  </w:t>
      </w:r>
      <w:r w:rsidR="00FA2A2C" w:rsidRPr="00C44896">
        <w:rPr>
          <w:rFonts w:ascii="Arial" w:eastAsia="Helvetica" w:hAnsi="Arial" w:cs="Arial"/>
        </w:rPr>
        <w:t xml:space="preserve"> </w:t>
      </w:r>
      <w:r w:rsidRPr="00C44896">
        <w:rPr>
          <w:rFonts w:ascii="Arial" w:eastAsia="Helvetica" w:hAnsi="Arial" w:cs="Arial"/>
        </w:rPr>
        <w:t>One committee member proposed that the class remain in the curriculum as an optional</w:t>
      </w:r>
      <w:r w:rsidR="00F35E9A" w:rsidRPr="00C44896">
        <w:rPr>
          <w:rFonts w:ascii="Arial" w:eastAsia="Helvetica" w:hAnsi="Arial" w:cs="Arial"/>
        </w:rPr>
        <w:t>/elective</w:t>
      </w:r>
      <w:r w:rsidRPr="00C44896">
        <w:rPr>
          <w:rFonts w:ascii="Arial" w:eastAsia="Helvetica" w:hAnsi="Arial" w:cs="Arial"/>
        </w:rPr>
        <w:t xml:space="preserve"> class.  </w:t>
      </w:r>
      <w:r w:rsidR="00470440" w:rsidRPr="00C44896">
        <w:rPr>
          <w:rFonts w:ascii="Arial" w:eastAsia="Helvetica" w:hAnsi="Arial" w:cs="Arial"/>
        </w:rPr>
        <w:t>G. Warner explained that the reason for the curriculum change is that the class was moved off site, with some of the scheduled classes being cancelled, due to COVID restrictions.</w:t>
      </w:r>
      <w:r w:rsidR="00470440">
        <w:rPr>
          <w:rFonts w:ascii="Arial" w:eastAsia="Helvetica" w:hAnsi="Arial" w:cs="Arial"/>
        </w:rPr>
        <w:t xml:space="preserve">  </w:t>
      </w:r>
    </w:p>
    <w:p w14:paraId="1DC8FD69" w14:textId="77777777" w:rsidR="00A5300A" w:rsidRPr="008333C1" w:rsidRDefault="00A5300A">
      <w:pPr>
        <w:pStyle w:val="ListParagraph"/>
        <w:widowControl w:val="0"/>
        <w:ind w:left="1530"/>
        <w:rPr>
          <w:rFonts w:ascii="Arial" w:eastAsia="Helvetica" w:hAnsi="Arial" w:cs="Arial"/>
        </w:rPr>
      </w:pPr>
    </w:p>
    <w:p w14:paraId="42AE7432" w14:textId="3A07AD77" w:rsidR="00A5300A" w:rsidRPr="008333C1" w:rsidRDefault="00195A08">
      <w:pPr>
        <w:pStyle w:val="ListParagraph"/>
        <w:widowControl w:val="0"/>
        <w:numPr>
          <w:ilvl w:val="0"/>
          <w:numId w:val="2"/>
        </w:numPr>
        <w:rPr>
          <w:rFonts w:ascii="Arial" w:eastAsia="Helvetica" w:hAnsi="Arial" w:cs="Arial"/>
          <w:b/>
          <w:bCs/>
          <w:u w:val="single"/>
        </w:rPr>
      </w:pPr>
      <w:r w:rsidRPr="008333C1">
        <w:rPr>
          <w:rFonts w:ascii="Arial" w:hAnsi="Arial" w:cs="Arial"/>
          <w:b/>
          <w:bCs/>
          <w:u w:val="single"/>
        </w:rPr>
        <w:t xml:space="preserve">SFT Company Officer Courses </w:t>
      </w:r>
    </w:p>
    <w:p w14:paraId="39AC6DD8" w14:textId="2C4B1130" w:rsidR="00A5300A" w:rsidRPr="00007C9E" w:rsidRDefault="00195A08">
      <w:pPr>
        <w:pStyle w:val="ListParagraph"/>
        <w:widowControl w:val="0"/>
        <w:numPr>
          <w:ilvl w:val="1"/>
          <w:numId w:val="2"/>
        </w:numPr>
        <w:rPr>
          <w:rFonts w:ascii="Arial" w:eastAsia="Helvetica" w:hAnsi="Arial" w:cs="Arial"/>
        </w:rPr>
      </w:pPr>
      <w:r w:rsidRPr="008333C1">
        <w:rPr>
          <w:rFonts w:ascii="Arial" w:hAnsi="Arial" w:cs="Arial"/>
        </w:rPr>
        <w:t>SFT Course implementation Plan &amp; Advertising</w:t>
      </w:r>
      <w:r w:rsidR="004E4839">
        <w:rPr>
          <w:rFonts w:ascii="Arial" w:hAnsi="Arial" w:cs="Arial"/>
        </w:rPr>
        <w:t xml:space="preserve"> between SWC, Palomar and Miramar</w:t>
      </w:r>
    </w:p>
    <w:p w14:paraId="6C88DB28" w14:textId="77777777" w:rsidR="00007C9E" w:rsidRPr="00AB070E" w:rsidRDefault="00007C9E" w:rsidP="00007C9E">
      <w:pPr>
        <w:pStyle w:val="ListParagraph"/>
        <w:widowControl w:val="0"/>
        <w:ind w:left="1530"/>
        <w:rPr>
          <w:rFonts w:ascii="Arial" w:eastAsia="Helvetica" w:hAnsi="Arial" w:cs="Arial"/>
        </w:rPr>
      </w:pPr>
    </w:p>
    <w:p w14:paraId="4A45F81A" w14:textId="74991AEE" w:rsidR="00AB070E" w:rsidRPr="005F2353" w:rsidRDefault="00AB070E" w:rsidP="00AB070E">
      <w:pPr>
        <w:pStyle w:val="ListParagraph"/>
        <w:widowControl w:val="0"/>
        <w:numPr>
          <w:ilvl w:val="1"/>
          <w:numId w:val="2"/>
        </w:numPr>
        <w:rPr>
          <w:rFonts w:ascii="Arial" w:eastAsia="Helvetica" w:hAnsi="Arial" w:cs="Arial"/>
        </w:rPr>
      </w:pPr>
      <w:r>
        <w:rPr>
          <w:rFonts w:ascii="Arial" w:hAnsi="Arial" w:cs="Arial"/>
        </w:rPr>
        <w:t>Curriculum Update – Add Behavioral Health and Cancer Awareness 2A – Line Supervisor</w:t>
      </w:r>
    </w:p>
    <w:p w14:paraId="65CD1B3B" w14:textId="2A65CD09" w:rsidR="005F2353" w:rsidRDefault="005F2353" w:rsidP="005F2353">
      <w:pPr>
        <w:pStyle w:val="ListParagraph"/>
        <w:widowControl w:val="0"/>
        <w:ind w:left="1530"/>
        <w:rPr>
          <w:rFonts w:ascii="Arial" w:hAnsi="Arial" w:cs="Arial"/>
        </w:rPr>
      </w:pPr>
      <w:r>
        <w:rPr>
          <w:rFonts w:ascii="Arial" w:hAnsi="Arial" w:cs="Arial"/>
        </w:rPr>
        <w:t xml:space="preserve">D. Hall reported that there has been a curriculum update for this class.  There are now three different levels (Academy, Awareness, and Supervisor).  D. Hall is recommending that for the Company Officer curriculum, Behavior and Health Awareness be added and that the college consider an increase to the budget to cover the costs associated with offering the class.  </w:t>
      </w:r>
    </w:p>
    <w:p w14:paraId="2C74AAFE" w14:textId="77777777" w:rsidR="005F2353" w:rsidRPr="00AB070E" w:rsidRDefault="005F2353" w:rsidP="005F2353">
      <w:pPr>
        <w:pStyle w:val="ListParagraph"/>
        <w:widowControl w:val="0"/>
        <w:ind w:left="1530"/>
        <w:rPr>
          <w:rFonts w:ascii="Arial" w:eastAsia="Helvetica" w:hAnsi="Arial" w:cs="Arial"/>
        </w:rPr>
      </w:pPr>
    </w:p>
    <w:p w14:paraId="517BC5E0" w14:textId="08728453" w:rsidR="004E4839" w:rsidRPr="005F2353" w:rsidRDefault="004E4839" w:rsidP="00B5219E">
      <w:pPr>
        <w:pStyle w:val="ListParagraph"/>
        <w:widowControl w:val="0"/>
        <w:numPr>
          <w:ilvl w:val="1"/>
          <w:numId w:val="2"/>
        </w:numPr>
        <w:rPr>
          <w:rFonts w:ascii="Arial" w:eastAsia="Helvetica" w:hAnsi="Arial" w:cs="Arial"/>
        </w:rPr>
      </w:pPr>
      <w:r>
        <w:rPr>
          <w:rFonts w:ascii="Arial" w:hAnsi="Arial" w:cs="Arial"/>
        </w:rPr>
        <w:t>SFT Fee Increases</w:t>
      </w:r>
    </w:p>
    <w:p w14:paraId="15917954" w14:textId="7E137FA4" w:rsidR="00A2037B" w:rsidRDefault="005F2353" w:rsidP="00E71C65">
      <w:pPr>
        <w:pStyle w:val="ListParagraph"/>
        <w:widowControl w:val="0"/>
        <w:ind w:left="1530"/>
        <w:rPr>
          <w:rFonts w:ascii="Arial" w:hAnsi="Arial" w:cs="Arial"/>
        </w:rPr>
      </w:pPr>
      <w:r>
        <w:rPr>
          <w:rFonts w:ascii="Arial" w:hAnsi="Arial" w:cs="Arial"/>
        </w:rPr>
        <w:t xml:space="preserve">D. Hall discussed the student fees associated with the classes.  G. Warner is currently </w:t>
      </w:r>
      <w:r w:rsidR="00E71C65">
        <w:rPr>
          <w:rFonts w:ascii="Arial" w:hAnsi="Arial" w:cs="Arial"/>
        </w:rPr>
        <w:t>in discussions to make</w:t>
      </w:r>
      <w:r>
        <w:rPr>
          <w:rFonts w:ascii="Arial" w:hAnsi="Arial" w:cs="Arial"/>
        </w:rPr>
        <w:t xml:space="preserve"> changes to the student fee structure.</w:t>
      </w:r>
    </w:p>
    <w:p w14:paraId="1AEF1BC2" w14:textId="77777777" w:rsidR="00E71C65" w:rsidRPr="008333C1" w:rsidRDefault="00E71C65" w:rsidP="00E71C65">
      <w:pPr>
        <w:pStyle w:val="ListParagraph"/>
        <w:widowControl w:val="0"/>
        <w:ind w:left="1530"/>
        <w:rPr>
          <w:rFonts w:ascii="Arial" w:eastAsia="Helvetica" w:hAnsi="Arial" w:cs="Arial"/>
        </w:rPr>
      </w:pPr>
    </w:p>
    <w:p w14:paraId="50A3BE6E" w14:textId="25182EF7" w:rsidR="00564A40" w:rsidRPr="00AB070E" w:rsidRDefault="00195A08" w:rsidP="00AB070E">
      <w:pPr>
        <w:pStyle w:val="ListParagraph"/>
        <w:widowControl w:val="0"/>
        <w:numPr>
          <w:ilvl w:val="0"/>
          <w:numId w:val="2"/>
        </w:numPr>
        <w:rPr>
          <w:rFonts w:ascii="Arial" w:eastAsia="Helvetica" w:hAnsi="Arial" w:cs="Arial"/>
          <w:b/>
          <w:bCs/>
          <w:u w:val="single"/>
        </w:rPr>
      </w:pPr>
      <w:r w:rsidRPr="008333C1">
        <w:rPr>
          <w:rFonts w:ascii="Arial" w:hAnsi="Arial" w:cs="Arial"/>
          <w:b/>
          <w:bCs/>
          <w:u w:val="single"/>
        </w:rPr>
        <w:t>Cal Fire/San Diego County Fire Authority</w:t>
      </w:r>
    </w:p>
    <w:p w14:paraId="2C1BFE1A" w14:textId="35E5EE4B" w:rsidR="00AB070E" w:rsidRPr="005F2353" w:rsidRDefault="00AB070E">
      <w:pPr>
        <w:pStyle w:val="ListParagraph"/>
        <w:widowControl w:val="0"/>
        <w:numPr>
          <w:ilvl w:val="1"/>
          <w:numId w:val="2"/>
        </w:numPr>
        <w:rPr>
          <w:rFonts w:ascii="Arial" w:eastAsia="Helvetica" w:hAnsi="Arial" w:cs="Arial"/>
        </w:rPr>
      </w:pPr>
      <w:r>
        <w:rPr>
          <w:rFonts w:ascii="Arial" w:hAnsi="Arial" w:cs="Arial"/>
        </w:rPr>
        <w:t>Hiring trends</w:t>
      </w:r>
    </w:p>
    <w:p w14:paraId="3350479B" w14:textId="4CC2C977" w:rsidR="005F2353" w:rsidRPr="008333C1" w:rsidRDefault="003B28F7" w:rsidP="005F2353">
      <w:pPr>
        <w:pStyle w:val="ListParagraph"/>
        <w:widowControl w:val="0"/>
        <w:ind w:left="1530"/>
        <w:rPr>
          <w:rFonts w:ascii="Arial" w:eastAsia="Helvetica" w:hAnsi="Arial" w:cs="Arial"/>
        </w:rPr>
      </w:pPr>
      <w:r>
        <w:rPr>
          <w:rFonts w:ascii="Arial" w:eastAsia="Helvetica" w:hAnsi="Arial" w:cs="Arial"/>
        </w:rPr>
        <w:t>The application process for Cal Fire is currently open and closes on November 30, 2020.  Cal Fire has hired approximately 100 fire fighters this year and they expect to have another 100 positions open next year.</w:t>
      </w:r>
      <w:r w:rsidR="005F4C35">
        <w:rPr>
          <w:rFonts w:ascii="Arial" w:eastAsia="Helvetica" w:hAnsi="Arial" w:cs="Arial"/>
        </w:rPr>
        <w:t xml:space="preserve">  They currently have approximately 900 employees.</w:t>
      </w:r>
    </w:p>
    <w:p w14:paraId="4C9F1726" w14:textId="77777777" w:rsidR="00A5300A" w:rsidRPr="008333C1" w:rsidRDefault="00A5300A">
      <w:pPr>
        <w:pStyle w:val="ListParagraph"/>
        <w:widowControl w:val="0"/>
        <w:ind w:left="1530"/>
        <w:rPr>
          <w:rFonts w:ascii="Arial" w:eastAsia="Helvetica" w:hAnsi="Arial" w:cs="Arial"/>
        </w:rPr>
      </w:pPr>
    </w:p>
    <w:p w14:paraId="5B4BFAA7" w14:textId="1D546996" w:rsidR="004E4839" w:rsidRDefault="004E4839">
      <w:pPr>
        <w:pStyle w:val="ListParagraph"/>
        <w:numPr>
          <w:ilvl w:val="0"/>
          <w:numId w:val="2"/>
        </w:numPr>
        <w:rPr>
          <w:rFonts w:ascii="Arial" w:eastAsia="Helvetica" w:hAnsi="Arial" w:cs="Arial"/>
          <w:b/>
          <w:bCs/>
          <w:u w:val="single"/>
        </w:rPr>
      </w:pPr>
      <w:r>
        <w:rPr>
          <w:rFonts w:ascii="Arial" w:eastAsia="Helvetica" w:hAnsi="Arial" w:cs="Arial"/>
          <w:b/>
          <w:bCs/>
          <w:u w:val="single"/>
        </w:rPr>
        <w:t xml:space="preserve">EMT </w:t>
      </w:r>
      <w:r w:rsidR="00AB070E">
        <w:rPr>
          <w:rFonts w:ascii="Arial" w:eastAsia="Helvetica" w:hAnsi="Arial" w:cs="Arial"/>
          <w:b/>
          <w:bCs/>
          <w:u w:val="single"/>
        </w:rPr>
        <w:t xml:space="preserve">Program </w:t>
      </w:r>
      <w:r>
        <w:rPr>
          <w:rFonts w:ascii="Arial" w:eastAsia="Helvetica" w:hAnsi="Arial" w:cs="Arial"/>
          <w:b/>
          <w:bCs/>
          <w:u w:val="single"/>
        </w:rPr>
        <w:t>and High School Collaboration Efforts</w:t>
      </w:r>
    </w:p>
    <w:p w14:paraId="5AAD08E5" w14:textId="77777777" w:rsidR="002000DB" w:rsidRPr="005F4C35" w:rsidRDefault="002000DB" w:rsidP="002000DB">
      <w:pPr>
        <w:pStyle w:val="ListParagraph"/>
        <w:numPr>
          <w:ilvl w:val="1"/>
          <w:numId w:val="2"/>
        </w:numPr>
        <w:rPr>
          <w:rFonts w:ascii="Arial" w:eastAsia="Helvetica" w:hAnsi="Arial" w:cs="Arial"/>
          <w:b/>
          <w:bCs/>
          <w:u w:val="single"/>
        </w:rPr>
      </w:pPr>
      <w:r>
        <w:rPr>
          <w:rFonts w:ascii="Arial" w:eastAsia="Helvetica" w:hAnsi="Arial" w:cs="Arial"/>
        </w:rPr>
        <w:lastRenderedPageBreak/>
        <w:t>Impact of Remote EMT Instruction and quality of Prehospital Care</w:t>
      </w:r>
    </w:p>
    <w:p w14:paraId="489D53B6" w14:textId="6FEF676B" w:rsidR="005F4C35" w:rsidRPr="00BC63F4" w:rsidRDefault="00BC63F4" w:rsidP="005F4C35">
      <w:pPr>
        <w:pStyle w:val="ListParagraph"/>
        <w:ind w:left="1530"/>
        <w:rPr>
          <w:rFonts w:ascii="Arial" w:eastAsia="Helvetica" w:hAnsi="Arial" w:cs="Arial"/>
          <w:bCs/>
        </w:rPr>
      </w:pPr>
      <w:r>
        <w:rPr>
          <w:rFonts w:ascii="Arial" w:eastAsia="Helvetica" w:hAnsi="Arial" w:cs="Arial"/>
          <w:bCs/>
        </w:rPr>
        <w:t xml:space="preserve">M. </w:t>
      </w:r>
      <w:proofErr w:type="spellStart"/>
      <w:r>
        <w:rPr>
          <w:rFonts w:ascii="Arial" w:eastAsia="Helvetica" w:hAnsi="Arial" w:cs="Arial"/>
          <w:bCs/>
        </w:rPr>
        <w:t>Kjartanson</w:t>
      </w:r>
      <w:proofErr w:type="spellEnd"/>
      <w:r>
        <w:rPr>
          <w:rFonts w:ascii="Arial" w:eastAsia="Helvetica" w:hAnsi="Arial" w:cs="Arial"/>
          <w:bCs/>
        </w:rPr>
        <w:t xml:space="preserve"> reported that the EMT program is currently working with Kearny High School and Health Science High School to provide EMT training.  </w:t>
      </w:r>
    </w:p>
    <w:p w14:paraId="62B2BBF9" w14:textId="77777777" w:rsidR="005F4C35" w:rsidRPr="004E4839" w:rsidRDefault="005F4C35" w:rsidP="005F4C35">
      <w:pPr>
        <w:pStyle w:val="ListParagraph"/>
        <w:ind w:left="1530"/>
        <w:rPr>
          <w:rFonts w:ascii="Arial" w:eastAsia="Helvetica" w:hAnsi="Arial" w:cs="Arial"/>
          <w:b/>
          <w:bCs/>
          <w:u w:val="single"/>
        </w:rPr>
      </w:pPr>
    </w:p>
    <w:p w14:paraId="56A1575D" w14:textId="0BDCA5F2" w:rsidR="005F4C35" w:rsidRPr="005F4C35" w:rsidRDefault="002000DB" w:rsidP="005F4C35">
      <w:pPr>
        <w:pStyle w:val="ListParagraph"/>
        <w:numPr>
          <w:ilvl w:val="1"/>
          <w:numId w:val="2"/>
        </w:numPr>
        <w:rPr>
          <w:rFonts w:ascii="Arial" w:eastAsia="Helvetica" w:hAnsi="Arial" w:cs="Arial"/>
          <w:b/>
          <w:bCs/>
          <w:u w:val="single"/>
        </w:rPr>
      </w:pPr>
      <w:r>
        <w:rPr>
          <w:rFonts w:ascii="Arial" w:eastAsia="Helvetica" w:hAnsi="Arial" w:cs="Arial"/>
        </w:rPr>
        <w:t>Ride A longs with SDFD or Medic Units (Kearny HS and Health HS)</w:t>
      </w:r>
    </w:p>
    <w:p w14:paraId="2AD6DE0D" w14:textId="1A6555F9" w:rsidR="005F4C35" w:rsidRPr="005F4C35" w:rsidRDefault="00BC63F4" w:rsidP="005F4C35">
      <w:pPr>
        <w:pStyle w:val="ListParagraph"/>
        <w:ind w:left="1530"/>
        <w:rPr>
          <w:rFonts w:ascii="Arial" w:eastAsia="Helvetica" w:hAnsi="Arial" w:cs="Arial"/>
          <w:b/>
          <w:bCs/>
          <w:u w:val="single"/>
        </w:rPr>
      </w:pPr>
      <w:r>
        <w:rPr>
          <w:rFonts w:ascii="Arial" w:eastAsia="Helvetica" w:hAnsi="Arial" w:cs="Arial"/>
          <w:bCs/>
        </w:rPr>
        <w:t xml:space="preserve">M. </w:t>
      </w:r>
      <w:proofErr w:type="spellStart"/>
      <w:r>
        <w:rPr>
          <w:rFonts w:ascii="Arial" w:eastAsia="Helvetica" w:hAnsi="Arial" w:cs="Arial"/>
          <w:bCs/>
        </w:rPr>
        <w:t>Kjartanson</w:t>
      </w:r>
      <w:proofErr w:type="spellEnd"/>
      <w:r>
        <w:rPr>
          <w:rFonts w:ascii="Arial" w:eastAsia="Helvetica" w:hAnsi="Arial" w:cs="Arial"/>
          <w:bCs/>
        </w:rPr>
        <w:t xml:space="preserve"> </w:t>
      </w:r>
      <w:r w:rsidR="00BC1E4B">
        <w:rPr>
          <w:rFonts w:ascii="Arial" w:eastAsia="Helvetica" w:hAnsi="Arial" w:cs="Arial"/>
          <w:bCs/>
        </w:rPr>
        <w:t>proposed that</w:t>
      </w:r>
      <w:r>
        <w:rPr>
          <w:rFonts w:ascii="Arial" w:eastAsia="Helvetica" w:hAnsi="Arial" w:cs="Arial"/>
          <w:bCs/>
        </w:rPr>
        <w:t xml:space="preserve"> the committee consider allowing the high school students to participate in a ride-a-long program</w:t>
      </w:r>
      <w:r w:rsidR="00BC1E4B">
        <w:rPr>
          <w:rFonts w:ascii="Arial" w:eastAsia="Helvetica" w:hAnsi="Arial" w:cs="Arial"/>
          <w:bCs/>
        </w:rPr>
        <w:t xml:space="preserve"> and/or working in the stations</w:t>
      </w:r>
      <w:r>
        <w:rPr>
          <w:rFonts w:ascii="Arial" w:eastAsia="Helvetica" w:hAnsi="Arial" w:cs="Arial"/>
          <w:bCs/>
        </w:rPr>
        <w:t>, so that they are exposed to how the job actually works.</w:t>
      </w:r>
      <w:r w:rsidR="00BC1E4B">
        <w:rPr>
          <w:rFonts w:ascii="Arial" w:eastAsia="Helvetica" w:hAnsi="Arial" w:cs="Arial"/>
          <w:bCs/>
        </w:rPr>
        <w:t xml:space="preserve">  She also discussed the vital skills training for students.  It has been identified that there are some gaps with training when the students transition to </w:t>
      </w:r>
      <w:r w:rsidR="000E4393">
        <w:rPr>
          <w:rFonts w:ascii="Arial" w:eastAsia="Helvetica" w:hAnsi="Arial" w:cs="Arial"/>
          <w:bCs/>
        </w:rPr>
        <w:t xml:space="preserve">work (e.g. taking blood pressure).  She asked the committee members if they could identify any skills deficits with the students, and if </w:t>
      </w:r>
      <w:r w:rsidR="00F35E9A">
        <w:rPr>
          <w:rFonts w:ascii="Arial" w:eastAsia="Helvetica" w:hAnsi="Arial" w:cs="Arial"/>
          <w:bCs/>
        </w:rPr>
        <w:t>any</w:t>
      </w:r>
      <w:r w:rsidR="000E4393">
        <w:rPr>
          <w:rFonts w:ascii="Arial" w:eastAsia="Helvetica" w:hAnsi="Arial" w:cs="Arial"/>
          <w:bCs/>
        </w:rPr>
        <w:t xml:space="preserve">, which areas.  </w:t>
      </w:r>
      <w:r w:rsidR="009E54D5">
        <w:rPr>
          <w:rFonts w:ascii="Arial" w:eastAsia="Helvetica" w:hAnsi="Arial" w:cs="Arial"/>
          <w:bCs/>
        </w:rPr>
        <w:t>Any feedback that they can provide will be used to improve the program training.</w:t>
      </w:r>
    </w:p>
    <w:p w14:paraId="4E6D85A6" w14:textId="77777777" w:rsidR="002000DB" w:rsidRDefault="002000DB" w:rsidP="002000DB">
      <w:pPr>
        <w:pStyle w:val="ListParagraph"/>
        <w:ind w:left="1530"/>
        <w:rPr>
          <w:rFonts w:ascii="Arial" w:eastAsia="Helvetica" w:hAnsi="Arial" w:cs="Arial"/>
          <w:b/>
          <w:bCs/>
          <w:u w:val="single"/>
        </w:rPr>
      </w:pPr>
    </w:p>
    <w:p w14:paraId="2A5D66EF" w14:textId="66473534" w:rsidR="002000DB" w:rsidRPr="00C44896" w:rsidRDefault="002000DB">
      <w:pPr>
        <w:pStyle w:val="ListParagraph"/>
        <w:numPr>
          <w:ilvl w:val="0"/>
          <w:numId w:val="2"/>
        </w:numPr>
        <w:rPr>
          <w:rFonts w:ascii="Arial" w:eastAsia="Helvetica" w:hAnsi="Arial" w:cs="Arial"/>
          <w:b/>
          <w:bCs/>
          <w:highlight w:val="yellow"/>
          <w:u w:val="single"/>
        </w:rPr>
      </w:pPr>
      <w:bookmarkStart w:id="0" w:name="_GoBack"/>
      <w:bookmarkEnd w:id="0"/>
      <w:r w:rsidRPr="00C44896">
        <w:rPr>
          <w:rFonts w:ascii="Arial" w:eastAsia="Helvetica" w:hAnsi="Arial" w:cs="Arial"/>
          <w:b/>
          <w:bCs/>
          <w:highlight w:val="yellow"/>
          <w:u w:val="single"/>
        </w:rPr>
        <w:t xml:space="preserve">Lifeguard Program </w:t>
      </w:r>
    </w:p>
    <w:p w14:paraId="575761EA" w14:textId="05B81721" w:rsidR="002000DB" w:rsidRPr="00C44896" w:rsidRDefault="002000DB" w:rsidP="004E4839">
      <w:pPr>
        <w:pStyle w:val="ListParagraph"/>
        <w:numPr>
          <w:ilvl w:val="1"/>
          <w:numId w:val="2"/>
        </w:numPr>
        <w:rPr>
          <w:rFonts w:ascii="Arial" w:eastAsia="Helvetica" w:hAnsi="Arial" w:cs="Arial"/>
          <w:b/>
          <w:bCs/>
          <w:highlight w:val="yellow"/>
          <w:u w:val="single"/>
        </w:rPr>
      </w:pPr>
      <w:r w:rsidRPr="00C44896">
        <w:rPr>
          <w:rFonts w:ascii="Arial" w:eastAsia="Helvetica" w:hAnsi="Arial" w:cs="Arial"/>
          <w:highlight w:val="yellow"/>
        </w:rPr>
        <w:t xml:space="preserve">Remove Lifeguard from FIPT </w:t>
      </w:r>
      <w:r w:rsidR="00D21BF8" w:rsidRPr="00C44896">
        <w:rPr>
          <w:rFonts w:ascii="Arial" w:eastAsia="Helvetica" w:hAnsi="Arial" w:cs="Arial"/>
          <w:highlight w:val="yellow"/>
        </w:rPr>
        <w:t xml:space="preserve">and move to LFGD </w:t>
      </w:r>
      <w:r w:rsidRPr="00C44896">
        <w:rPr>
          <w:rFonts w:ascii="Arial" w:eastAsia="Helvetica" w:hAnsi="Arial" w:cs="Arial"/>
          <w:highlight w:val="yellow"/>
        </w:rPr>
        <w:t>Program</w:t>
      </w:r>
    </w:p>
    <w:p w14:paraId="26E47289" w14:textId="600F949C" w:rsidR="009E54D5" w:rsidRPr="00C44896" w:rsidRDefault="005C7E1E" w:rsidP="009E54D5">
      <w:pPr>
        <w:pStyle w:val="ListParagraph"/>
        <w:ind w:left="1530"/>
        <w:rPr>
          <w:rFonts w:ascii="Arial" w:eastAsia="Helvetica" w:hAnsi="Arial" w:cs="Arial"/>
          <w:highlight w:val="yellow"/>
        </w:rPr>
      </w:pPr>
      <w:r w:rsidRPr="00C44896">
        <w:rPr>
          <w:rFonts w:ascii="Arial" w:eastAsia="Helvetica" w:hAnsi="Arial" w:cs="Arial"/>
          <w:highlight w:val="yellow"/>
        </w:rPr>
        <w:t xml:space="preserve">M. </w:t>
      </w:r>
      <w:proofErr w:type="spellStart"/>
      <w:r w:rsidRPr="00C44896">
        <w:rPr>
          <w:rFonts w:ascii="Arial" w:eastAsia="Helvetica" w:hAnsi="Arial" w:cs="Arial"/>
          <w:highlight w:val="yellow"/>
        </w:rPr>
        <w:t>Kjartanson</w:t>
      </w:r>
      <w:proofErr w:type="spellEnd"/>
      <w:r w:rsidRPr="00C44896">
        <w:rPr>
          <w:rFonts w:ascii="Arial" w:eastAsia="Helvetica" w:hAnsi="Arial" w:cs="Arial"/>
          <w:highlight w:val="yellow"/>
        </w:rPr>
        <w:t xml:space="preserve"> discussed the </w:t>
      </w:r>
      <w:r w:rsidR="00553F7D" w:rsidRPr="00C44896">
        <w:rPr>
          <w:rFonts w:ascii="Arial" w:eastAsia="Helvetica" w:hAnsi="Arial" w:cs="Arial"/>
          <w:highlight w:val="yellow"/>
        </w:rPr>
        <w:t xml:space="preserve">reorganization </w:t>
      </w:r>
      <w:r w:rsidRPr="00C44896">
        <w:rPr>
          <w:rFonts w:ascii="Arial" w:eastAsia="Helvetica" w:hAnsi="Arial" w:cs="Arial"/>
          <w:highlight w:val="yellow"/>
        </w:rPr>
        <w:t xml:space="preserve">of the Life Guard program in the college curriculum.  The Life Guard </w:t>
      </w:r>
      <w:r w:rsidR="00F35E9A" w:rsidRPr="00C44896">
        <w:rPr>
          <w:rFonts w:ascii="Arial" w:eastAsia="Helvetica" w:hAnsi="Arial" w:cs="Arial"/>
          <w:highlight w:val="yellow"/>
        </w:rPr>
        <w:t>agency</w:t>
      </w:r>
      <w:r w:rsidRPr="00C44896">
        <w:rPr>
          <w:rFonts w:ascii="Arial" w:eastAsia="Helvetica" w:hAnsi="Arial" w:cs="Arial"/>
          <w:highlight w:val="yellow"/>
        </w:rPr>
        <w:t xml:space="preserve"> supports the program curriculum changes</w:t>
      </w:r>
      <w:r w:rsidR="00326183" w:rsidRPr="00C44896">
        <w:rPr>
          <w:rFonts w:ascii="Arial" w:eastAsia="Helvetica" w:hAnsi="Arial" w:cs="Arial"/>
          <w:highlight w:val="yellow"/>
        </w:rPr>
        <w:t xml:space="preserve">, which will allow the Life Guard area to function independently.  </w:t>
      </w:r>
      <w:r w:rsidRPr="00C44896">
        <w:rPr>
          <w:rFonts w:ascii="Arial" w:eastAsia="Helvetica" w:hAnsi="Arial" w:cs="Arial"/>
          <w:highlight w:val="yellow"/>
        </w:rPr>
        <w:t xml:space="preserve">  </w:t>
      </w:r>
    </w:p>
    <w:p w14:paraId="250ABD26" w14:textId="77777777" w:rsidR="009E54D5" w:rsidRPr="00C44896" w:rsidRDefault="009E54D5" w:rsidP="009E54D5">
      <w:pPr>
        <w:pStyle w:val="ListParagraph"/>
        <w:ind w:left="1530"/>
        <w:rPr>
          <w:rFonts w:ascii="Arial" w:eastAsia="Helvetica" w:hAnsi="Arial" w:cs="Arial"/>
          <w:b/>
          <w:bCs/>
          <w:highlight w:val="yellow"/>
          <w:u w:val="single"/>
        </w:rPr>
      </w:pPr>
    </w:p>
    <w:p w14:paraId="708313E2" w14:textId="5CA63E1D" w:rsidR="004E4839" w:rsidRPr="00C44896" w:rsidRDefault="002000DB" w:rsidP="004E4839">
      <w:pPr>
        <w:pStyle w:val="ListParagraph"/>
        <w:numPr>
          <w:ilvl w:val="1"/>
          <w:numId w:val="2"/>
        </w:numPr>
        <w:rPr>
          <w:rFonts w:ascii="Arial" w:eastAsia="Helvetica" w:hAnsi="Arial" w:cs="Arial"/>
          <w:b/>
          <w:bCs/>
          <w:highlight w:val="yellow"/>
          <w:u w:val="single"/>
        </w:rPr>
      </w:pPr>
      <w:r w:rsidRPr="00C44896">
        <w:rPr>
          <w:rFonts w:ascii="Arial" w:eastAsia="Helvetica" w:hAnsi="Arial" w:cs="Arial"/>
          <w:highlight w:val="yellow"/>
        </w:rPr>
        <w:t xml:space="preserve">Aligns with Program Learning Outcomes </w:t>
      </w:r>
    </w:p>
    <w:p w14:paraId="28072A4E" w14:textId="77777777" w:rsidR="009E54D5" w:rsidRPr="004E4839" w:rsidRDefault="009E54D5" w:rsidP="009E54D5">
      <w:pPr>
        <w:pStyle w:val="ListParagraph"/>
        <w:ind w:left="1530"/>
        <w:rPr>
          <w:rFonts w:ascii="Arial" w:eastAsia="Helvetica" w:hAnsi="Arial" w:cs="Arial"/>
          <w:b/>
          <w:bCs/>
          <w:u w:val="single"/>
        </w:rPr>
      </w:pPr>
    </w:p>
    <w:p w14:paraId="0E47FE07" w14:textId="51EBBA04" w:rsidR="00A5300A" w:rsidRPr="00564A40" w:rsidRDefault="00195A08">
      <w:pPr>
        <w:pStyle w:val="ListParagraph"/>
        <w:numPr>
          <w:ilvl w:val="0"/>
          <w:numId w:val="2"/>
        </w:numPr>
        <w:rPr>
          <w:rFonts w:ascii="Arial" w:eastAsia="Helvetica" w:hAnsi="Arial" w:cs="Arial"/>
          <w:b/>
          <w:bCs/>
          <w:u w:val="single"/>
        </w:rPr>
      </w:pPr>
      <w:r w:rsidRPr="008333C1">
        <w:rPr>
          <w:rFonts w:ascii="Arial" w:hAnsi="Arial" w:cs="Arial"/>
          <w:b/>
          <w:bCs/>
          <w:u w:val="single"/>
        </w:rPr>
        <w:t>Round Table</w:t>
      </w:r>
    </w:p>
    <w:p w14:paraId="47C2DC90" w14:textId="7E37058F" w:rsidR="00564A40" w:rsidRPr="00E573AC" w:rsidRDefault="00564A40" w:rsidP="00564A40">
      <w:pPr>
        <w:pStyle w:val="ListParagraph"/>
        <w:numPr>
          <w:ilvl w:val="1"/>
          <w:numId w:val="2"/>
        </w:numPr>
        <w:rPr>
          <w:rFonts w:ascii="Arial" w:eastAsia="Helvetica" w:hAnsi="Arial" w:cs="Arial"/>
          <w:bCs/>
        </w:rPr>
      </w:pPr>
      <w:r w:rsidRPr="00564A40">
        <w:rPr>
          <w:rFonts w:ascii="Arial" w:hAnsi="Arial" w:cs="Arial"/>
          <w:bCs/>
        </w:rPr>
        <w:t>Include Hiring Trends</w:t>
      </w:r>
      <w:r w:rsidR="00C83103">
        <w:rPr>
          <w:rFonts w:ascii="Arial" w:hAnsi="Arial" w:cs="Arial"/>
          <w:bCs/>
        </w:rPr>
        <w:t xml:space="preserve"> &amp; Agency Needs</w:t>
      </w:r>
    </w:p>
    <w:p w14:paraId="5CFD8D68" w14:textId="297B8501" w:rsidR="00E573AC" w:rsidRDefault="00E573AC" w:rsidP="00E573AC">
      <w:pPr>
        <w:pStyle w:val="ListParagraph"/>
        <w:ind w:left="1530"/>
        <w:rPr>
          <w:rFonts w:ascii="Arial" w:hAnsi="Arial" w:cs="Arial"/>
          <w:bCs/>
        </w:rPr>
      </w:pPr>
      <w:r>
        <w:rPr>
          <w:rFonts w:ascii="Arial" w:hAnsi="Arial" w:cs="Arial"/>
          <w:bCs/>
        </w:rPr>
        <w:t xml:space="preserve">The committee members discussed the hiring trends for their agencies.  This included hiring needs, </w:t>
      </w:r>
      <w:r w:rsidR="00330E25">
        <w:rPr>
          <w:rFonts w:ascii="Arial" w:hAnsi="Arial" w:cs="Arial"/>
          <w:bCs/>
        </w:rPr>
        <w:t xml:space="preserve">hiring budgets, agency academies, </w:t>
      </w:r>
      <w:r w:rsidR="00AA34E0">
        <w:rPr>
          <w:rFonts w:ascii="Arial" w:hAnsi="Arial" w:cs="Arial"/>
          <w:bCs/>
        </w:rPr>
        <w:t xml:space="preserve">class announcements/advertising, </w:t>
      </w:r>
      <w:r>
        <w:rPr>
          <w:rFonts w:ascii="Arial" w:hAnsi="Arial" w:cs="Arial"/>
          <w:bCs/>
        </w:rPr>
        <w:t>job announcements, vacancies, and agency goals.</w:t>
      </w:r>
    </w:p>
    <w:p w14:paraId="0626BEA7" w14:textId="77777777" w:rsidR="00E573AC" w:rsidRPr="004E4839" w:rsidRDefault="00E573AC" w:rsidP="00E573AC">
      <w:pPr>
        <w:pStyle w:val="ListParagraph"/>
        <w:ind w:left="1530"/>
        <w:rPr>
          <w:rFonts w:ascii="Arial" w:eastAsia="Helvetica" w:hAnsi="Arial" w:cs="Arial"/>
          <w:bCs/>
        </w:rPr>
      </w:pPr>
    </w:p>
    <w:p w14:paraId="2336E6B6" w14:textId="0FA4AAA4" w:rsidR="004E4839" w:rsidRPr="00C83103" w:rsidRDefault="00C83103" w:rsidP="00564A40">
      <w:pPr>
        <w:pStyle w:val="ListParagraph"/>
        <w:numPr>
          <w:ilvl w:val="1"/>
          <w:numId w:val="2"/>
        </w:numPr>
        <w:rPr>
          <w:rFonts w:ascii="Arial" w:eastAsia="Helvetica" w:hAnsi="Arial" w:cs="Arial"/>
          <w:bCs/>
        </w:rPr>
      </w:pPr>
      <w:r>
        <w:rPr>
          <w:rFonts w:ascii="Arial" w:hAnsi="Arial" w:cs="Arial"/>
          <w:bCs/>
        </w:rPr>
        <w:t>Other Announcements</w:t>
      </w:r>
    </w:p>
    <w:p w14:paraId="7B7B870D" w14:textId="53B4DBC1" w:rsidR="00C83103" w:rsidRDefault="00C83103" w:rsidP="00C83103">
      <w:pPr>
        <w:pStyle w:val="ListParagraph"/>
        <w:ind w:left="1530"/>
        <w:rPr>
          <w:rFonts w:ascii="Arial" w:hAnsi="Arial" w:cs="Arial"/>
          <w:bCs/>
        </w:rPr>
      </w:pPr>
      <w:r>
        <w:rPr>
          <w:rFonts w:ascii="Arial" w:hAnsi="Arial" w:cs="Arial"/>
          <w:bCs/>
        </w:rPr>
        <w:t xml:space="preserve">D. Hall announced that the college is exploring the possibility for funding a student scholarship for the FF1 </w:t>
      </w:r>
      <w:r w:rsidR="00C44BCA">
        <w:rPr>
          <w:rFonts w:ascii="Arial" w:hAnsi="Arial" w:cs="Arial"/>
          <w:bCs/>
        </w:rPr>
        <w:t>D</w:t>
      </w:r>
      <w:r>
        <w:rPr>
          <w:rFonts w:ascii="Arial" w:hAnsi="Arial" w:cs="Arial"/>
          <w:bCs/>
        </w:rPr>
        <w:t xml:space="preserve">egree.  There will possibly be an annual scholarship drive for the funding.  He also announced that they are looking at hiring an instructor through Contract Ed to teach some of the Fire classes.  </w:t>
      </w:r>
    </w:p>
    <w:p w14:paraId="679E2F2D" w14:textId="77777777" w:rsidR="00C83103" w:rsidRDefault="00C83103" w:rsidP="00C83103">
      <w:pPr>
        <w:pStyle w:val="ListParagraph"/>
        <w:ind w:left="1530"/>
        <w:rPr>
          <w:rFonts w:ascii="Arial" w:hAnsi="Arial" w:cs="Arial"/>
          <w:bCs/>
        </w:rPr>
      </w:pPr>
    </w:p>
    <w:p w14:paraId="176CC76A" w14:textId="3C01E53C" w:rsidR="00E573AC" w:rsidRPr="004E4839" w:rsidRDefault="00C83103" w:rsidP="00E573AC">
      <w:pPr>
        <w:pStyle w:val="ListParagraph"/>
        <w:ind w:left="1530"/>
        <w:rPr>
          <w:rFonts w:ascii="Arial" w:eastAsia="Helvetica" w:hAnsi="Arial" w:cs="Arial"/>
          <w:bCs/>
        </w:rPr>
      </w:pPr>
      <w:r>
        <w:rPr>
          <w:rFonts w:ascii="Arial" w:hAnsi="Arial" w:cs="Arial"/>
          <w:bCs/>
        </w:rPr>
        <w:t xml:space="preserve">G. Warner announced that they are discussing a </w:t>
      </w:r>
      <w:r w:rsidR="00C44BCA">
        <w:rPr>
          <w:rFonts w:ascii="Arial" w:hAnsi="Arial" w:cs="Arial"/>
          <w:bCs/>
        </w:rPr>
        <w:t>Fire H</w:t>
      </w:r>
      <w:r>
        <w:rPr>
          <w:rFonts w:ascii="Arial" w:hAnsi="Arial" w:cs="Arial"/>
          <w:bCs/>
        </w:rPr>
        <w:t>ouse grant.  She also provided a COVID update</w:t>
      </w:r>
      <w:r w:rsidR="00C44BCA">
        <w:rPr>
          <w:rFonts w:ascii="Arial" w:hAnsi="Arial" w:cs="Arial"/>
          <w:bCs/>
        </w:rPr>
        <w:t xml:space="preserve">, specifically </w:t>
      </w:r>
      <w:r>
        <w:rPr>
          <w:rFonts w:ascii="Arial" w:hAnsi="Arial" w:cs="Arial"/>
          <w:bCs/>
        </w:rPr>
        <w:t xml:space="preserve">how COVID is impacting the schedule.  The spring </w:t>
      </w:r>
      <w:r w:rsidR="00C44BCA">
        <w:rPr>
          <w:rFonts w:ascii="Arial" w:hAnsi="Arial" w:cs="Arial"/>
          <w:bCs/>
        </w:rPr>
        <w:t xml:space="preserve">2021 </w:t>
      </w:r>
      <w:r>
        <w:rPr>
          <w:rFonts w:ascii="Arial" w:hAnsi="Arial" w:cs="Arial"/>
          <w:bCs/>
        </w:rPr>
        <w:t xml:space="preserve">schedule will be </w:t>
      </w:r>
      <w:r w:rsidR="00C44BCA">
        <w:rPr>
          <w:rFonts w:ascii="Arial" w:hAnsi="Arial" w:cs="Arial"/>
          <w:bCs/>
        </w:rPr>
        <w:t xml:space="preserve">similar to the </w:t>
      </w:r>
      <w:r>
        <w:rPr>
          <w:rFonts w:ascii="Arial" w:hAnsi="Arial" w:cs="Arial"/>
          <w:bCs/>
        </w:rPr>
        <w:t>fall</w:t>
      </w:r>
      <w:r w:rsidR="00C44BCA">
        <w:rPr>
          <w:rFonts w:ascii="Arial" w:hAnsi="Arial" w:cs="Arial"/>
          <w:bCs/>
        </w:rPr>
        <w:t xml:space="preserve"> 2020 schedule</w:t>
      </w:r>
      <w:r>
        <w:rPr>
          <w:rFonts w:ascii="Arial" w:hAnsi="Arial" w:cs="Arial"/>
          <w:bCs/>
        </w:rPr>
        <w:t>.  The summer may be different depending on what happens with the COVID vaccine.  We had four positive COVID cases, but they were able to contain the spread.  She also provided an update on</w:t>
      </w:r>
      <w:r w:rsidR="00C44BCA">
        <w:rPr>
          <w:rFonts w:ascii="Arial" w:hAnsi="Arial" w:cs="Arial"/>
          <w:bCs/>
        </w:rPr>
        <w:t xml:space="preserve"> the ISA contracts and thanked the agencies for providing the information that was needed in order to process the contracts.  </w:t>
      </w:r>
    </w:p>
    <w:p w14:paraId="3C35C81B" w14:textId="73696767" w:rsidR="004E4839" w:rsidRDefault="004E4839" w:rsidP="004E4839">
      <w:pPr>
        <w:pStyle w:val="ListParagraph"/>
        <w:ind w:left="890"/>
        <w:rPr>
          <w:rFonts w:ascii="Arial" w:hAnsi="Arial" w:cs="Arial"/>
          <w:bCs/>
        </w:rPr>
      </w:pPr>
    </w:p>
    <w:p w14:paraId="47B08B7C" w14:textId="45DD935F" w:rsidR="00661A61" w:rsidRPr="00564A40" w:rsidRDefault="00661A61" w:rsidP="00661A61">
      <w:pPr>
        <w:pStyle w:val="ListParagraph"/>
        <w:numPr>
          <w:ilvl w:val="0"/>
          <w:numId w:val="2"/>
        </w:numPr>
        <w:rPr>
          <w:rFonts w:ascii="Arial" w:eastAsia="Helvetica" w:hAnsi="Arial" w:cs="Arial"/>
          <w:b/>
          <w:bCs/>
          <w:u w:val="single"/>
        </w:rPr>
      </w:pPr>
      <w:r>
        <w:rPr>
          <w:rFonts w:ascii="Arial" w:hAnsi="Arial" w:cs="Arial"/>
          <w:b/>
          <w:bCs/>
          <w:u w:val="single"/>
        </w:rPr>
        <w:t>Next Meeting</w:t>
      </w:r>
    </w:p>
    <w:p w14:paraId="6508F8E6" w14:textId="7C982827" w:rsidR="004E4839" w:rsidRDefault="00661A61" w:rsidP="004E4839">
      <w:pPr>
        <w:pStyle w:val="ListParagraph"/>
        <w:ind w:left="890"/>
        <w:rPr>
          <w:rFonts w:ascii="Arial" w:hAnsi="Arial" w:cs="Arial"/>
          <w:bCs/>
        </w:rPr>
      </w:pPr>
      <w:r>
        <w:rPr>
          <w:rFonts w:ascii="Arial" w:hAnsi="Arial" w:cs="Arial"/>
          <w:bCs/>
        </w:rPr>
        <w:t>The n</w:t>
      </w:r>
      <w:r w:rsidR="004E4839">
        <w:rPr>
          <w:rFonts w:ascii="Arial" w:hAnsi="Arial" w:cs="Arial"/>
          <w:bCs/>
        </w:rPr>
        <w:t xml:space="preserve">ext </w:t>
      </w:r>
      <w:r>
        <w:rPr>
          <w:rFonts w:ascii="Arial" w:hAnsi="Arial" w:cs="Arial"/>
          <w:bCs/>
        </w:rPr>
        <w:t>m</w:t>
      </w:r>
      <w:r w:rsidR="004E4839">
        <w:rPr>
          <w:rFonts w:ascii="Arial" w:hAnsi="Arial" w:cs="Arial"/>
          <w:bCs/>
        </w:rPr>
        <w:t xml:space="preserve">eeting </w:t>
      </w:r>
      <w:r>
        <w:rPr>
          <w:rFonts w:ascii="Arial" w:hAnsi="Arial" w:cs="Arial"/>
          <w:bCs/>
        </w:rPr>
        <w:t xml:space="preserve">will be held during the </w:t>
      </w:r>
      <w:r w:rsidR="00AB070E">
        <w:rPr>
          <w:rFonts w:ascii="Arial" w:hAnsi="Arial" w:cs="Arial"/>
          <w:bCs/>
        </w:rPr>
        <w:t>Spring 2021</w:t>
      </w:r>
      <w:r>
        <w:rPr>
          <w:rFonts w:ascii="Arial" w:hAnsi="Arial" w:cs="Arial"/>
          <w:bCs/>
        </w:rPr>
        <w:t xml:space="preserve"> term.</w:t>
      </w:r>
    </w:p>
    <w:p w14:paraId="58EEFB9B" w14:textId="77777777" w:rsidR="005061D9" w:rsidRPr="008333C1" w:rsidRDefault="005061D9" w:rsidP="005061D9">
      <w:pPr>
        <w:rPr>
          <w:rFonts w:ascii="Arial" w:eastAsia="Helvetica" w:hAnsi="Arial" w:cs="Arial"/>
          <w:b/>
          <w:bCs/>
          <w:u w:val="single"/>
        </w:rPr>
      </w:pPr>
    </w:p>
    <w:p w14:paraId="63376085" w14:textId="77777777" w:rsidR="001D134E" w:rsidRPr="008333C1" w:rsidRDefault="001D134E">
      <w:pPr>
        <w:pStyle w:val="Body"/>
        <w:rPr>
          <w:rFonts w:ascii="Arial" w:hAnsi="Arial" w:cs="Arial"/>
          <w:bCs/>
        </w:rPr>
      </w:pPr>
    </w:p>
    <w:p w14:paraId="5E7EA7C7" w14:textId="77777777" w:rsidR="001D134E" w:rsidRPr="008333C1" w:rsidRDefault="001D134E" w:rsidP="001D134E">
      <w:pPr>
        <w:pStyle w:val="Body"/>
        <w:jc w:val="center"/>
        <w:rPr>
          <w:b/>
        </w:rPr>
      </w:pPr>
    </w:p>
    <w:sectPr w:rsidR="001D134E" w:rsidRPr="008333C1" w:rsidSect="00F35E9A">
      <w:headerReference w:type="first" r:id="rId8"/>
      <w:footerReference w:type="first" r:id="rId9"/>
      <w:pgSz w:w="12240" w:h="15840"/>
      <w:pgMar w:top="864" w:right="864" w:bottom="864" w:left="86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E63D6" w14:textId="77777777" w:rsidR="00584090" w:rsidRDefault="00584090">
      <w:r>
        <w:separator/>
      </w:r>
    </w:p>
  </w:endnote>
  <w:endnote w:type="continuationSeparator" w:id="0">
    <w:p w14:paraId="6D73F209" w14:textId="77777777" w:rsidR="00584090" w:rsidRDefault="0058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46AF" w14:textId="32D8F1C0" w:rsidR="00E14EEF" w:rsidRDefault="00E14EEF">
    <w:pPr>
      <w:pStyle w:val="Footer"/>
    </w:pPr>
  </w:p>
  <w:p w14:paraId="39637DF6" w14:textId="5AA249B0" w:rsidR="009275CB" w:rsidRDefault="009275CB">
    <w:pPr>
      <w:pStyle w:val="Body"/>
      <w:widowControl w:val="0"/>
      <w:spacing w:after="100"/>
      <w:jc w:val="center"/>
      <w:rPr>
        <w:rFonts w:ascii="Arial" w:eastAsia="Arial" w:hAnsi="Arial" w:cs="Arial"/>
        <w:b/>
        <w:bCs/>
        <w:spacing w:val="20"/>
        <w:kern w:val="1"/>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D67AE" w14:textId="77777777" w:rsidR="00584090" w:rsidRDefault="00584090">
      <w:r>
        <w:separator/>
      </w:r>
    </w:p>
  </w:footnote>
  <w:footnote w:type="continuationSeparator" w:id="0">
    <w:p w14:paraId="2D3F1EBD" w14:textId="77777777" w:rsidR="00584090" w:rsidRDefault="00584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9C531" w14:textId="77777777" w:rsidR="009275CB" w:rsidRDefault="009275CB">
    <w:pPr>
      <w:pStyle w:val="Header"/>
      <w:jc w:val="center"/>
    </w:pPr>
    <w:r>
      <w:rPr>
        <w:noProof/>
      </w:rPr>
      <w:drawing>
        <wp:inline distT="0" distB="0" distL="0" distR="0" wp14:anchorId="4E868FFE" wp14:editId="1B4EDC11">
          <wp:extent cx="1282700" cy="1110397"/>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282700" cy="111039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53CEE"/>
    <w:multiLevelType w:val="hybridMultilevel"/>
    <w:tmpl w:val="F9526518"/>
    <w:numStyleLink w:val="ImportedStyle1"/>
  </w:abstractNum>
  <w:abstractNum w:abstractNumId="1" w15:restartNumberingAfterBreak="0">
    <w:nsid w:val="55707E3F"/>
    <w:multiLevelType w:val="hybridMultilevel"/>
    <w:tmpl w:val="F9526518"/>
    <w:styleLink w:val="ImportedStyle1"/>
    <w:lvl w:ilvl="0" w:tplc="C332CCAE">
      <w:start w:val="1"/>
      <w:numFmt w:val="decimal"/>
      <w:lvlText w:val="%1."/>
      <w:lvlJc w:val="left"/>
      <w:pPr>
        <w:ind w:left="890" w:hanging="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1E2CA4">
      <w:start w:val="1"/>
      <w:numFmt w:val="lowerLetter"/>
      <w:lvlText w:val="%2."/>
      <w:lvlJc w:val="left"/>
      <w:pPr>
        <w:ind w:left="153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841FE">
      <w:start w:val="1"/>
      <w:numFmt w:val="lowerRoman"/>
      <w:lvlText w:val="%3."/>
      <w:lvlJc w:val="left"/>
      <w:pPr>
        <w:ind w:left="225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4E97B6">
      <w:start w:val="1"/>
      <w:numFmt w:val="decimal"/>
      <w:lvlText w:val="%4."/>
      <w:lvlJc w:val="left"/>
      <w:pPr>
        <w:ind w:left="297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0C97CA">
      <w:start w:val="1"/>
      <w:numFmt w:val="lowerLetter"/>
      <w:lvlText w:val="%5."/>
      <w:lvlJc w:val="left"/>
      <w:pPr>
        <w:ind w:left="369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CD2DA">
      <w:start w:val="1"/>
      <w:numFmt w:val="lowerRoman"/>
      <w:lvlText w:val="%6."/>
      <w:lvlJc w:val="left"/>
      <w:pPr>
        <w:ind w:left="441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A8A680">
      <w:start w:val="1"/>
      <w:numFmt w:val="decimal"/>
      <w:lvlText w:val="%7."/>
      <w:lvlJc w:val="left"/>
      <w:pPr>
        <w:ind w:left="513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4C360E">
      <w:start w:val="1"/>
      <w:numFmt w:val="lowerLetter"/>
      <w:lvlText w:val="%8."/>
      <w:lvlJc w:val="left"/>
      <w:pPr>
        <w:ind w:left="585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48C50C">
      <w:start w:val="1"/>
      <w:numFmt w:val="lowerRoman"/>
      <w:lvlText w:val="%9."/>
      <w:lvlJc w:val="left"/>
      <w:pPr>
        <w:ind w:left="657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0"/>
    <w:lvlOverride w:ilvl="0">
      <w:lvl w:ilvl="0" w:tplc="698EC5A6">
        <w:start w:val="1"/>
        <w:numFmt w:val="decimal"/>
        <w:lvlText w:val="%1."/>
        <w:lvlJc w:val="left"/>
        <w:pPr>
          <w:ind w:left="720" w:hanging="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E7C9D8A">
        <w:start w:val="1"/>
        <w:numFmt w:val="lowerLetter"/>
        <w:lvlText w:val="%2."/>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E4ACC38">
        <w:start w:val="1"/>
        <w:numFmt w:val="lowerRoman"/>
        <w:lvlText w:val="%3."/>
        <w:lvlJc w:val="left"/>
        <w:pPr>
          <w:ind w:left="225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E5092A6">
        <w:start w:val="1"/>
        <w:numFmt w:val="decimal"/>
        <w:lvlText w:val="%4."/>
        <w:lvlJc w:val="left"/>
        <w:pPr>
          <w:ind w:left="29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88C516A">
        <w:start w:val="1"/>
        <w:numFmt w:val="lowerLetter"/>
        <w:lvlText w:val="%5."/>
        <w:lvlJc w:val="left"/>
        <w:pPr>
          <w:ind w:left="36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19E5A2C">
        <w:start w:val="1"/>
        <w:numFmt w:val="lowerRoman"/>
        <w:lvlText w:val="%6."/>
        <w:lvlJc w:val="left"/>
        <w:pPr>
          <w:ind w:left="441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AEC5BE0">
        <w:start w:val="1"/>
        <w:numFmt w:val="decimal"/>
        <w:lvlText w:val="%7."/>
        <w:lvlJc w:val="left"/>
        <w:pPr>
          <w:ind w:left="51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D764B7A">
        <w:start w:val="1"/>
        <w:numFmt w:val="lowerLetter"/>
        <w:lvlText w:val="%8."/>
        <w:lvlJc w:val="left"/>
        <w:pPr>
          <w:ind w:left="58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62E6422">
        <w:start w:val="1"/>
        <w:numFmt w:val="lowerRoman"/>
        <w:lvlText w:val="%9."/>
        <w:lvlJc w:val="left"/>
        <w:pPr>
          <w:ind w:left="657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00A"/>
    <w:rsid w:val="00007C9E"/>
    <w:rsid w:val="0001071D"/>
    <w:rsid w:val="0001695B"/>
    <w:rsid w:val="00037868"/>
    <w:rsid w:val="000378A7"/>
    <w:rsid w:val="00050082"/>
    <w:rsid w:val="000941FD"/>
    <w:rsid w:val="000A6ED2"/>
    <w:rsid w:val="000A7589"/>
    <w:rsid w:val="000B1BD4"/>
    <w:rsid w:val="000C3FCB"/>
    <w:rsid w:val="000D4B7C"/>
    <w:rsid w:val="000E4393"/>
    <w:rsid w:val="00190957"/>
    <w:rsid w:val="00195A08"/>
    <w:rsid w:val="001B02F4"/>
    <w:rsid w:val="001D134E"/>
    <w:rsid w:val="001E4338"/>
    <w:rsid w:val="001F374A"/>
    <w:rsid w:val="002000DB"/>
    <w:rsid w:val="002137C3"/>
    <w:rsid w:val="002251DB"/>
    <w:rsid w:val="002C2112"/>
    <w:rsid w:val="00326183"/>
    <w:rsid w:val="00330E25"/>
    <w:rsid w:val="00361A5C"/>
    <w:rsid w:val="00387350"/>
    <w:rsid w:val="003A6705"/>
    <w:rsid w:val="003B28F7"/>
    <w:rsid w:val="003C3130"/>
    <w:rsid w:val="003E1AC1"/>
    <w:rsid w:val="003F6D4F"/>
    <w:rsid w:val="00444083"/>
    <w:rsid w:val="00446E80"/>
    <w:rsid w:val="00470440"/>
    <w:rsid w:val="004E4839"/>
    <w:rsid w:val="005061D9"/>
    <w:rsid w:val="005108DB"/>
    <w:rsid w:val="00543502"/>
    <w:rsid w:val="00553F7D"/>
    <w:rsid w:val="00564A40"/>
    <w:rsid w:val="005728B1"/>
    <w:rsid w:val="00584090"/>
    <w:rsid w:val="005A4819"/>
    <w:rsid w:val="005C7E1E"/>
    <w:rsid w:val="005D3AC9"/>
    <w:rsid w:val="005F2353"/>
    <w:rsid w:val="005F4C35"/>
    <w:rsid w:val="0061005B"/>
    <w:rsid w:val="0063693A"/>
    <w:rsid w:val="00661A61"/>
    <w:rsid w:val="00666724"/>
    <w:rsid w:val="00696408"/>
    <w:rsid w:val="006C7DB0"/>
    <w:rsid w:val="00743850"/>
    <w:rsid w:val="007A5D63"/>
    <w:rsid w:val="008039EC"/>
    <w:rsid w:val="00823267"/>
    <w:rsid w:val="008333C1"/>
    <w:rsid w:val="00871774"/>
    <w:rsid w:val="009228B2"/>
    <w:rsid w:val="009275CB"/>
    <w:rsid w:val="00961C4B"/>
    <w:rsid w:val="00975027"/>
    <w:rsid w:val="00975556"/>
    <w:rsid w:val="009A6302"/>
    <w:rsid w:val="009B0AD7"/>
    <w:rsid w:val="009D48E4"/>
    <w:rsid w:val="009E54D5"/>
    <w:rsid w:val="00A2037B"/>
    <w:rsid w:val="00A5300A"/>
    <w:rsid w:val="00A544BA"/>
    <w:rsid w:val="00AA34E0"/>
    <w:rsid w:val="00AB070E"/>
    <w:rsid w:val="00AD258D"/>
    <w:rsid w:val="00AE0E96"/>
    <w:rsid w:val="00AF4685"/>
    <w:rsid w:val="00B5219E"/>
    <w:rsid w:val="00BC1E4B"/>
    <w:rsid w:val="00BC63F4"/>
    <w:rsid w:val="00BE3204"/>
    <w:rsid w:val="00BF69B4"/>
    <w:rsid w:val="00C13108"/>
    <w:rsid w:val="00C26C6C"/>
    <w:rsid w:val="00C4092E"/>
    <w:rsid w:val="00C44896"/>
    <w:rsid w:val="00C44BCA"/>
    <w:rsid w:val="00C83103"/>
    <w:rsid w:val="00D206A3"/>
    <w:rsid w:val="00D21BF8"/>
    <w:rsid w:val="00D2603B"/>
    <w:rsid w:val="00D77941"/>
    <w:rsid w:val="00D930E6"/>
    <w:rsid w:val="00D93B3E"/>
    <w:rsid w:val="00DB5ADB"/>
    <w:rsid w:val="00DB5BA8"/>
    <w:rsid w:val="00DD133A"/>
    <w:rsid w:val="00E14EEF"/>
    <w:rsid w:val="00E25C22"/>
    <w:rsid w:val="00E357E9"/>
    <w:rsid w:val="00E573AC"/>
    <w:rsid w:val="00E71C65"/>
    <w:rsid w:val="00E745A9"/>
    <w:rsid w:val="00E77151"/>
    <w:rsid w:val="00E84070"/>
    <w:rsid w:val="00EA3332"/>
    <w:rsid w:val="00EB1093"/>
    <w:rsid w:val="00F1180C"/>
    <w:rsid w:val="00F25874"/>
    <w:rsid w:val="00F35E9A"/>
    <w:rsid w:val="00F74043"/>
    <w:rsid w:val="00F97387"/>
    <w:rsid w:val="00FA2A2C"/>
    <w:rsid w:val="00FB12E8"/>
    <w:rsid w:val="00FD4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7C72E"/>
  <w15:docId w15:val="{BFCFCE0A-63F6-F248-9453-FB67B5D3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2251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1DB"/>
    <w:rPr>
      <w:rFonts w:ascii="Lucida Grande" w:hAnsi="Lucida Grande" w:cs="Lucida Grande"/>
      <w:sz w:val="18"/>
      <w:szCs w:val="18"/>
    </w:rPr>
  </w:style>
  <w:style w:type="paragraph" w:styleId="Footer">
    <w:name w:val="footer"/>
    <w:basedOn w:val="Normal"/>
    <w:link w:val="FooterChar"/>
    <w:uiPriority w:val="99"/>
    <w:unhideWhenUsed/>
    <w:rsid w:val="00B5219E"/>
    <w:pPr>
      <w:tabs>
        <w:tab w:val="center" w:pos="4320"/>
        <w:tab w:val="right" w:pos="8640"/>
      </w:tabs>
    </w:pPr>
  </w:style>
  <w:style w:type="character" w:customStyle="1" w:styleId="FooterChar">
    <w:name w:val="Footer Char"/>
    <w:basedOn w:val="DefaultParagraphFont"/>
    <w:link w:val="Footer"/>
    <w:uiPriority w:val="99"/>
    <w:rsid w:val="00B521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80265">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320819585">
      <w:bodyDiv w:val="1"/>
      <w:marLeft w:val="0"/>
      <w:marRight w:val="0"/>
      <w:marTop w:val="0"/>
      <w:marBottom w:val="0"/>
      <w:divBdr>
        <w:top w:val="none" w:sz="0" w:space="0" w:color="auto"/>
        <w:left w:val="none" w:sz="0" w:space="0" w:color="auto"/>
        <w:bottom w:val="none" w:sz="0" w:space="0" w:color="auto"/>
        <w:right w:val="none" w:sz="0" w:space="0" w:color="auto"/>
      </w:divBdr>
    </w:div>
    <w:div w:id="985814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4F56D-C745-EB45-81EC-9BAE0050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Terrie Hubbard</dc:creator>
  <cp:lastModifiedBy>Duane Short</cp:lastModifiedBy>
  <cp:revision>3</cp:revision>
  <dcterms:created xsi:type="dcterms:W3CDTF">2020-12-09T13:48:00Z</dcterms:created>
  <dcterms:modified xsi:type="dcterms:W3CDTF">2020-12-09T13:48:00Z</dcterms:modified>
</cp:coreProperties>
</file>